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AF08" w14:textId="77777777" w:rsidR="000613B9" w:rsidRPr="00313950" w:rsidRDefault="000613B9" w:rsidP="00313950">
      <w:pPr>
        <w:spacing w:after="0" w:line="240" w:lineRule="auto"/>
        <w:ind w:right="-617"/>
        <w:jc w:val="both"/>
        <w:rPr>
          <w:rFonts w:eastAsia="Times New Roman" w:cstheme="minorHAnsi"/>
          <w:b/>
          <w:color w:val="000000" w:themeColor="text1"/>
          <w:sz w:val="32"/>
          <w:szCs w:val="32"/>
          <w:lang w:val="en-GB" w:eastAsia="en-GB"/>
        </w:rPr>
      </w:pPr>
    </w:p>
    <w:p w14:paraId="533E5E68" w14:textId="77777777" w:rsidR="003F5CF3" w:rsidRPr="00313950" w:rsidRDefault="000613B9" w:rsidP="00313950">
      <w:pPr>
        <w:spacing w:after="0" w:line="240" w:lineRule="auto"/>
        <w:ind w:right="-617"/>
        <w:jc w:val="both"/>
        <w:rPr>
          <w:rFonts w:eastAsia="Times New Roman" w:cstheme="minorHAnsi"/>
          <w:b/>
          <w:color w:val="000000" w:themeColor="text1"/>
          <w:sz w:val="32"/>
          <w:szCs w:val="32"/>
          <w:lang w:val="en-GB" w:eastAsia="en-GB"/>
        </w:rPr>
      </w:pPr>
      <w:r w:rsidRPr="00313950">
        <w:rPr>
          <w:rFonts w:eastAsia="Times New Roman" w:cstheme="minorHAnsi"/>
          <w:b/>
          <w:color w:val="000000" w:themeColor="text1"/>
          <w:sz w:val="32"/>
          <w:szCs w:val="32"/>
          <w:lang w:val="en-GB" w:eastAsia="en-GB"/>
        </w:rPr>
        <w:t>Swim Ireland Performance Management Group</w:t>
      </w:r>
    </w:p>
    <w:p w14:paraId="2F56F3B0" w14:textId="20B4CD8D" w:rsidR="000613B9" w:rsidRPr="00313950" w:rsidRDefault="00107698" w:rsidP="00313950">
      <w:pPr>
        <w:spacing w:after="0" w:line="240" w:lineRule="auto"/>
        <w:ind w:right="-617"/>
        <w:jc w:val="both"/>
        <w:rPr>
          <w:rFonts w:eastAsia="Times New Roman" w:cstheme="minorHAnsi"/>
          <w:b/>
          <w:color w:val="000000" w:themeColor="text1"/>
          <w:sz w:val="32"/>
          <w:szCs w:val="32"/>
          <w:lang w:val="en-GB" w:eastAsia="en-GB"/>
        </w:rPr>
      </w:pPr>
      <w:r w:rsidRPr="00313950">
        <w:rPr>
          <w:rFonts w:eastAsia="Times New Roman" w:cstheme="minorHAnsi"/>
          <w:b/>
          <w:color w:val="000000" w:themeColor="text1"/>
          <w:sz w:val="32"/>
          <w:szCs w:val="32"/>
          <w:lang w:val="en-GB" w:eastAsia="en-GB"/>
        </w:rPr>
        <w:t xml:space="preserve">Terms of Reference </w:t>
      </w:r>
    </w:p>
    <w:p w14:paraId="35CF7AA2" w14:textId="77777777" w:rsidR="000613B9" w:rsidRPr="00313950" w:rsidRDefault="000613B9" w:rsidP="00313950">
      <w:pPr>
        <w:spacing w:after="0" w:line="240" w:lineRule="auto"/>
        <w:ind w:right="-617"/>
        <w:jc w:val="both"/>
        <w:rPr>
          <w:rFonts w:eastAsia="Times New Roman" w:cstheme="minorHAnsi"/>
          <w:color w:val="000000" w:themeColor="text1"/>
          <w:sz w:val="24"/>
          <w:szCs w:val="24"/>
          <w:lang w:val="en-GB" w:eastAsia="en-GB"/>
        </w:rPr>
      </w:pPr>
    </w:p>
    <w:p w14:paraId="43C39DCC" w14:textId="46C07B76" w:rsidR="00107698" w:rsidRPr="00313950" w:rsidRDefault="000613B9" w:rsidP="00313950">
      <w:pPr>
        <w:jc w:val="both"/>
        <w:rPr>
          <w:rFonts w:eastAsia="Times New Roman" w:cstheme="minorHAnsi"/>
          <w:lang w:val="en-GB" w:eastAsia="en-GB"/>
        </w:rPr>
      </w:pPr>
      <w:r w:rsidRPr="00313950">
        <w:rPr>
          <w:rFonts w:eastAsia="Times New Roman" w:cstheme="minorHAnsi"/>
          <w:lang w:val="en-GB" w:eastAsia="en-GB"/>
        </w:rPr>
        <w:t xml:space="preserve">This document describes how the Swim Ireland Performance Management Group (PMG) is </w:t>
      </w:r>
      <w:r w:rsidR="00320902" w:rsidRPr="00313950">
        <w:rPr>
          <w:rFonts w:eastAsia="Times New Roman" w:cstheme="minorHAnsi"/>
          <w:lang w:val="en-GB" w:eastAsia="en-GB"/>
        </w:rPr>
        <w:t>constructed</w:t>
      </w:r>
      <w:r w:rsidRPr="00313950">
        <w:rPr>
          <w:rFonts w:eastAsia="Times New Roman" w:cstheme="minorHAnsi"/>
          <w:lang w:val="en-GB" w:eastAsia="en-GB"/>
        </w:rPr>
        <w:t xml:space="preserve"> and its roles and responsibilities. It also details some operational procedures as to how the Group should conduct its business. </w:t>
      </w:r>
    </w:p>
    <w:p w14:paraId="2E9D5CD9" w14:textId="77777777" w:rsidR="00107698" w:rsidRPr="00313950" w:rsidRDefault="00107698" w:rsidP="00313950">
      <w:pPr>
        <w:jc w:val="both"/>
        <w:rPr>
          <w:rFonts w:eastAsia="Times New Roman" w:cstheme="minorHAnsi"/>
          <w:lang w:val="en-GB" w:eastAsia="en-GB"/>
        </w:rPr>
      </w:pPr>
    </w:p>
    <w:p w14:paraId="1DAAE137" w14:textId="444014B5" w:rsidR="00107698" w:rsidRPr="00313950" w:rsidRDefault="00107698" w:rsidP="00313950">
      <w:pPr>
        <w:jc w:val="both"/>
        <w:rPr>
          <w:rFonts w:eastAsia="Times New Roman" w:cstheme="minorHAnsi"/>
          <w:lang w:val="en-GB" w:eastAsia="en-GB"/>
        </w:rPr>
      </w:pPr>
    </w:p>
    <w:p w14:paraId="623FF3B9" w14:textId="59FDE268" w:rsidR="00107698" w:rsidRPr="00313950" w:rsidRDefault="00107698" w:rsidP="00313950">
      <w:pPr>
        <w:jc w:val="both"/>
        <w:rPr>
          <w:rFonts w:eastAsia="Times New Roman" w:cstheme="minorHAnsi"/>
          <w:lang w:val="en-GB" w:eastAsia="en-GB"/>
        </w:rPr>
      </w:pPr>
      <w:r w:rsidRPr="00313950">
        <w:rPr>
          <w:rFonts w:eastAsia="Times New Roman" w:cstheme="minorHAnsi"/>
          <w:noProof/>
          <w:lang w:val="en-GB" w:eastAsia="en-GB"/>
        </w:rPr>
        <mc:AlternateContent>
          <mc:Choice Requires="wps">
            <w:drawing>
              <wp:anchor distT="45720" distB="45720" distL="114300" distR="114300" simplePos="0" relativeHeight="251660288" behindDoc="0" locked="0" layoutInCell="1" allowOverlap="1" wp14:anchorId="33402D4A" wp14:editId="7BE38412">
                <wp:simplePos x="0" y="0"/>
                <wp:positionH relativeFrom="margin">
                  <wp:align>center</wp:align>
                </wp:positionH>
                <wp:positionV relativeFrom="paragraph">
                  <wp:posOffset>259080</wp:posOffset>
                </wp:positionV>
                <wp:extent cx="212407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miter lim="800000"/>
                          <a:headEnd/>
                          <a:tailEnd/>
                        </a:ln>
                      </wps:spPr>
                      <wps:txbx>
                        <w:txbxContent>
                          <w:p w14:paraId="7AB934A7" w14:textId="77777777" w:rsidR="000613B9" w:rsidRPr="00320902" w:rsidRDefault="000613B9" w:rsidP="00C92173">
                            <w:pPr>
                              <w:pStyle w:val="NoSpacing"/>
                              <w:jc w:val="center"/>
                              <w:rPr>
                                <w:rFonts w:ascii="Circular Std Book" w:hAnsi="Circular Std Book" w:cs="Circular Std Book"/>
                                <w:b/>
                                <w:bCs/>
                                <w:lang w:val="en-US"/>
                              </w:rPr>
                            </w:pPr>
                            <w:r w:rsidRPr="00320902">
                              <w:rPr>
                                <w:rFonts w:ascii="Circular Std Book" w:hAnsi="Circular Std Book" w:cs="Circular Std Book"/>
                                <w:b/>
                                <w:bCs/>
                                <w:lang w:val="en-US"/>
                              </w:rPr>
                              <w:t>Review Dates:</w:t>
                            </w:r>
                          </w:p>
                          <w:p w14:paraId="2E25E1BB" w14:textId="2B746DD8" w:rsidR="000613B9" w:rsidRDefault="00E84A4B" w:rsidP="00C92173">
                            <w:pPr>
                              <w:pStyle w:val="NoSpacing"/>
                              <w:jc w:val="center"/>
                              <w:rPr>
                                <w:rFonts w:ascii="Circular Std Book" w:hAnsi="Circular Std Book" w:cs="Circular Std Book"/>
                                <w:lang w:val="en-US"/>
                              </w:rPr>
                            </w:pPr>
                            <w:r w:rsidRPr="00107698">
                              <w:rPr>
                                <w:rFonts w:ascii="Circular Std Book" w:hAnsi="Circular Std Book" w:cs="Circular Std Book"/>
                                <w:lang w:val="en-US"/>
                              </w:rPr>
                              <w:t>December</w:t>
                            </w:r>
                            <w:r w:rsidR="000613B9" w:rsidRPr="00107698">
                              <w:rPr>
                                <w:rFonts w:ascii="Circular Std Book" w:hAnsi="Circular Std Book" w:cs="Circular Std Book"/>
                                <w:lang w:val="en-US"/>
                              </w:rPr>
                              <w:t xml:space="preserve"> 2020</w:t>
                            </w:r>
                          </w:p>
                          <w:p w14:paraId="2CA6B9B5" w14:textId="6B190697" w:rsidR="007615A7" w:rsidRDefault="007615A7" w:rsidP="00C92173">
                            <w:pPr>
                              <w:pStyle w:val="NoSpacing"/>
                              <w:jc w:val="center"/>
                              <w:rPr>
                                <w:rFonts w:ascii="Circular Std Book" w:hAnsi="Circular Std Book" w:cs="Circular Std Book"/>
                                <w:lang w:val="en-US"/>
                              </w:rPr>
                            </w:pPr>
                            <w:r>
                              <w:rPr>
                                <w:rFonts w:ascii="Circular Std Book" w:hAnsi="Circular Std Book" w:cs="Circular Std Book"/>
                                <w:lang w:val="en-US"/>
                              </w:rPr>
                              <w:t>January 2022</w:t>
                            </w:r>
                          </w:p>
                          <w:p w14:paraId="3A1ED08F" w14:textId="38613AFE" w:rsidR="008555A0" w:rsidRPr="00107698" w:rsidRDefault="008555A0" w:rsidP="00C92173">
                            <w:pPr>
                              <w:pStyle w:val="NoSpacing"/>
                              <w:jc w:val="center"/>
                              <w:rPr>
                                <w:rFonts w:ascii="Circular Std Book" w:hAnsi="Circular Std Book" w:cs="Circular Std Book"/>
                                <w:lang w:val="en-US"/>
                              </w:rPr>
                            </w:pPr>
                            <w:r>
                              <w:rPr>
                                <w:rFonts w:ascii="Circular Std Book" w:hAnsi="Circular Std Book" w:cs="Circular Std Book"/>
                                <w:lang w:val="en-US"/>
                              </w:rPr>
                              <w:t>March 2023</w:t>
                            </w:r>
                          </w:p>
                          <w:p w14:paraId="3BFC2800" w14:textId="6F696CE3" w:rsidR="00E84A4B" w:rsidRPr="00313950" w:rsidRDefault="00C92173" w:rsidP="00C92173">
                            <w:pPr>
                              <w:pStyle w:val="NoSpacing"/>
                              <w:jc w:val="center"/>
                              <w:rPr>
                                <w:rFonts w:ascii="Circular Std Book" w:hAnsi="Circular Std Book" w:cs="Circular Std Book"/>
                                <w:b/>
                                <w:bCs/>
                                <w:lang w:val="en-US"/>
                              </w:rPr>
                            </w:pPr>
                            <w:r w:rsidRPr="00313950">
                              <w:rPr>
                                <w:rFonts w:ascii="Circular Std Book" w:hAnsi="Circular Std Book" w:cs="Circular Std Book"/>
                                <w:b/>
                                <w:bCs/>
                                <w:lang w:val="en-US"/>
                              </w:rPr>
                              <w:t xml:space="preserve">Next </w:t>
                            </w:r>
                            <w:r w:rsidR="00320902" w:rsidRPr="00313950">
                              <w:rPr>
                                <w:rFonts w:ascii="Circular Std Book" w:hAnsi="Circular Std Book" w:cs="Circular Std Book"/>
                                <w:b/>
                                <w:bCs/>
                                <w:lang w:val="en-US"/>
                              </w:rPr>
                              <w:t>R</w:t>
                            </w:r>
                            <w:r w:rsidRPr="00313950">
                              <w:rPr>
                                <w:rFonts w:ascii="Circular Std Book" w:hAnsi="Circular Std Book" w:cs="Circular Std Book"/>
                                <w:b/>
                                <w:bCs/>
                                <w:lang w:val="en-US"/>
                              </w:rPr>
                              <w:t xml:space="preserve">eview </w:t>
                            </w:r>
                            <w:r w:rsidR="00320902" w:rsidRPr="00313950">
                              <w:rPr>
                                <w:rFonts w:ascii="Circular Std Book" w:hAnsi="Circular Std Book" w:cs="Circular Std Book"/>
                                <w:b/>
                                <w:bCs/>
                                <w:lang w:val="en-US"/>
                              </w:rPr>
                              <w:t>D</w:t>
                            </w:r>
                            <w:r w:rsidRPr="00313950">
                              <w:rPr>
                                <w:rFonts w:ascii="Circular Std Book" w:hAnsi="Circular Std Book" w:cs="Circular Std Book"/>
                                <w:b/>
                                <w:bCs/>
                                <w:lang w:val="en-US"/>
                              </w:rPr>
                              <w:t xml:space="preserve">ate: </w:t>
                            </w:r>
                          </w:p>
                          <w:p w14:paraId="2D87259B" w14:textId="1F7C5509" w:rsidR="00C92173" w:rsidRPr="00107698" w:rsidRDefault="007615A7" w:rsidP="00C92173">
                            <w:pPr>
                              <w:pStyle w:val="NoSpacing"/>
                              <w:jc w:val="center"/>
                              <w:rPr>
                                <w:rFonts w:ascii="Circular Std Book" w:hAnsi="Circular Std Book" w:cs="Circular Std Book"/>
                                <w:lang w:val="en-US"/>
                              </w:rPr>
                            </w:pPr>
                            <w:r>
                              <w:rPr>
                                <w:rFonts w:ascii="Circular Std Book" w:hAnsi="Circular Std Book" w:cs="Circular Std Book"/>
                                <w:lang w:val="en-US"/>
                              </w:rPr>
                              <w:t xml:space="preserve">January </w:t>
                            </w:r>
                            <w:r w:rsidR="00C92173" w:rsidRPr="00107698">
                              <w:rPr>
                                <w:rFonts w:ascii="Circular Std Book" w:hAnsi="Circular Std Book" w:cs="Circular Std Book"/>
                                <w:lang w:val="en-US"/>
                              </w:rPr>
                              <w:t>202</w:t>
                            </w:r>
                            <w:r w:rsidR="008555A0">
                              <w:rPr>
                                <w:rFonts w:ascii="Circular Std Book" w:hAnsi="Circular Std Book" w:cs="Circular Std Book"/>
                                <w:lang w:val="en-U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02D4A" id="_x0000_t202" coordsize="21600,21600" o:spt="202" path="m,l,21600r21600,l21600,xe">
                <v:stroke joinstyle="miter"/>
                <v:path gradientshapeok="t" o:connecttype="rect"/>
              </v:shapetype>
              <v:shape id="Text Box 2" o:spid="_x0000_s1026" type="#_x0000_t202" style="position:absolute;left:0;text-align:left;margin-left:0;margin-top:20.4pt;width:167.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">
                <v:textbox style="mso-fit-shape-to-text:t">
                  <w:txbxContent>
                    <w:p w14:paraId="7AB934A7" w14:textId="77777777" w:rsidR="000613B9" w:rsidRPr="00320902" w:rsidRDefault="000613B9" w:rsidP="00C92173">
                      <w:pPr>
                        <w:pStyle w:val="NoSpacing"/>
                        <w:jc w:val="center"/>
                        <w:rPr>
                          <w:rFonts w:ascii="Circular Std Book" w:hAnsi="Circular Std Book" w:cs="Circular Std Book"/>
                          <w:b/>
                          <w:bCs/>
                          <w:lang w:val="en-US"/>
                        </w:rPr>
                      </w:pPr>
                      <w:r w:rsidRPr="00320902">
                        <w:rPr>
                          <w:rFonts w:ascii="Circular Std Book" w:hAnsi="Circular Std Book" w:cs="Circular Std Book"/>
                          <w:b/>
                          <w:bCs/>
                          <w:lang w:val="en-US"/>
                        </w:rPr>
                        <w:t>Review Dates:</w:t>
                      </w:r>
                    </w:p>
                    <w:p w14:paraId="2E25E1BB" w14:textId="2B746DD8" w:rsidR="000613B9" w:rsidRDefault="00E84A4B" w:rsidP="00C92173">
                      <w:pPr>
                        <w:pStyle w:val="NoSpacing"/>
                        <w:jc w:val="center"/>
                        <w:rPr>
                          <w:rFonts w:ascii="Circular Std Book" w:hAnsi="Circular Std Book" w:cs="Circular Std Book"/>
                          <w:lang w:val="en-US"/>
                        </w:rPr>
                      </w:pPr>
                      <w:r w:rsidRPr="00107698">
                        <w:rPr>
                          <w:rFonts w:ascii="Circular Std Book" w:hAnsi="Circular Std Book" w:cs="Circular Std Book"/>
                          <w:lang w:val="en-US"/>
                        </w:rPr>
                        <w:t>December</w:t>
                      </w:r>
                      <w:r w:rsidR="000613B9" w:rsidRPr="00107698">
                        <w:rPr>
                          <w:rFonts w:ascii="Circular Std Book" w:hAnsi="Circular Std Book" w:cs="Circular Std Book"/>
                          <w:lang w:val="en-US"/>
                        </w:rPr>
                        <w:t xml:space="preserve"> 2020</w:t>
                      </w:r>
                    </w:p>
                    <w:p w14:paraId="2CA6B9B5" w14:textId="6B190697" w:rsidR="007615A7" w:rsidRDefault="007615A7" w:rsidP="00C92173">
                      <w:pPr>
                        <w:pStyle w:val="NoSpacing"/>
                        <w:jc w:val="center"/>
                        <w:rPr>
                          <w:rFonts w:ascii="Circular Std Book" w:hAnsi="Circular Std Book" w:cs="Circular Std Book"/>
                          <w:lang w:val="en-US"/>
                        </w:rPr>
                      </w:pPr>
                      <w:r>
                        <w:rPr>
                          <w:rFonts w:ascii="Circular Std Book" w:hAnsi="Circular Std Book" w:cs="Circular Std Book"/>
                          <w:lang w:val="en-US"/>
                        </w:rPr>
                        <w:t>January 2022</w:t>
                      </w:r>
                    </w:p>
                    <w:p w14:paraId="3A1ED08F" w14:textId="38613AFE" w:rsidR="008555A0" w:rsidRPr="00107698" w:rsidRDefault="008555A0" w:rsidP="00C92173">
                      <w:pPr>
                        <w:pStyle w:val="NoSpacing"/>
                        <w:jc w:val="center"/>
                        <w:rPr>
                          <w:rFonts w:ascii="Circular Std Book" w:hAnsi="Circular Std Book" w:cs="Circular Std Book"/>
                          <w:lang w:val="en-US"/>
                        </w:rPr>
                      </w:pPr>
                      <w:r>
                        <w:rPr>
                          <w:rFonts w:ascii="Circular Std Book" w:hAnsi="Circular Std Book" w:cs="Circular Std Book"/>
                          <w:lang w:val="en-US"/>
                        </w:rPr>
                        <w:t>March 2023</w:t>
                      </w:r>
                    </w:p>
                    <w:p w14:paraId="3BFC2800" w14:textId="6F696CE3" w:rsidR="00E84A4B" w:rsidRPr="00313950" w:rsidRDefault="00C92173" w:rsidP="00C92173">
                      <w:pPr>
                        <w:pStyle w:val="NoSpacing"/>
                        <w:jc w:val="center"/>
                        <w:rPr>
                          <w:rFonts w:ascii="Circular Std Book" w:hAnsi="Circular Std Book" w:cs="Circular Std Book"/>
                          <w:b/>
                          <w:bCs/>
                          <w:lang w:val="en-US"/>
                        </w:rPr>
                      </w:pPr>
                      <w:r w:rsidRPr="00313950">
                        <w:rPr>
                          <w:rFonts w:ascii="Circular Std Book" w:hAnsi="Circular Std Book" w:cs="Circular Std Book"/>
                          <w:b/>
                          <w:bCs/>
                          <w:lang w:val="en-US"/>
                        </w:rPr>
                        <w:t xml:space="preserve">Next </w:t>
                      </w:r>
                      <w:r w:rsidR="00320902" w:rsidRPr="00313950">
                        <w:rPr>
                          <w:rFonts w:ascii="Circular Std Book" w:hAnsi="Circular Std Book" w:cs="Circular Std Book"/>
                          <w:b/>
                          <w:bCs/>
                          <w:lang w:val="en-US"/>
                        </w:rPr>
                        <w:t>R</w:t>
                      </w:r>
                      <w:r w:rsidRPr="00313950">
                        <w:rPr>
                          <w:rFonts w:ascii="Circular Std Book" w:hAnsi="Circular Std Book" w:cs="Circular Std Book"/>
                          <w:b/>
                          <w:bCs/>
                          <w:lang w:val="en-US"/>
                        </w:rPr>
                        <w:t xml:space="preserve">eview </w:t>
                      </w:r>
                      <w:r w:rsidR="00320902" w:rsidRPr="00313950">
                        <w:rPr>
                          <w:rFonts w:ascii="Circular Std Book" w:hAnsi="Circular Std Book" w:cs="Circular Std Book"/>
                          <w:b/>
                          <w:bCs/>
                          <w:lang w:val="en-US"/>
                        </w:rPr>
                        <w:t>D</w:t>
                      </w:r>
                      <w:r w:rsidRPr="00313950">
                        <w:rPr>
                          <w:rFonts w:ascii="Circular Std Book" w:hAnsi="Circular Std Book" w:cs="Circular Std Book"/>
                          <w:b/>
                          <w:bCs/>
                          <w:lang w:val="en-US"/>
                        </w:rPr>
                        <w:t xml:space="preserve">ate: </w:t>
                      </w:r>
                    </w:p>
                    <w:p w14:paraId="2D87259B" w14:textId="1F7C5509" w:rsidR="00C92173" w:rsidRPr="00107698" w:rsidRDefault="007615A7" w:rsidP="00C92173">
                      <w:pPr>
                        <w:pStyle w:val="NoSpacing"/>
                        <w:jc w:val="center"/>
                        <w:rPr>
                          <w:rFonts w:ascii="Circular Std Book" w:hAnsi="Circular Std Book" w:cs="Circular Std Book"/>
                          <w:lang w:val="en-US"/>
                        </w:rPr>
                      </w:pPr>
                      <w:r>
                        <w:rPr>
                          <w:rFonts w:ascii="Circular Std Book" w:hAnsi="Circular Std Book" w:cs="Circular Std Book"/>
                          <w:lang w:val="en-US"/>
                        </w:rPr>
                        <w:t xml:space="preserve">January </w:t>
                      </w:r>
                      <w:r w:rsidR="00C92173" w:rsidRPr="00107698">
                        <w:rPr>
                          <w:rFonts w:ascii="Circular Std Book" w:hAnsi="Circular Std Book" w:cs="Circular Std Book"/>
                          <w:lang w:val="en-US"/>
                        </w:rPr>
                        <w:t>202</w:t>
                      </w:r>
                      <w:r w:rsidR="008555A0">
                        <w:rPr>
                          <w:rFonts w:ascii="Circular Std Book" w:hAnsi="Circular Std Book" w:cs="Circular Std Book"/>
                          <w:lang w:val="en-US"/>
                        </w:rPr>
                        <w:t>4</w:t>
                      </w:r>
                    </w:p>
                  </w:txbxContent>
                </v:textbox>
                <w10:wrap type="square" anchorx="margin"/>
              </v:shape>
            </w:pict>
          </mc:Fallback>
        </mc:AlternateContent>
      </w:r>
    </w:p>
    <w:p w14:paraId="2845F87F" w14:textId="77777777" w:rsidR="00107698" w:rsidRPr="00313950" w:rsidRDefault="00107698" w:rsidP="00313950">
      <w:pPr>
        <w:jc w:val="both"/>
        <w:rPr>
          <w:rFonts w:eastAsia="Times New Roman" w:cstheme="minorHAnsi"/>
          <w:lang w:val="en-GB" w:eastAsia="en-GB"/>
        </w:rPr>
      </w:pPr>
    </w:p>
    <w:p w14:paraId="7CF8E2BC" w14:textId="77777777" w:rsidR="00107698" w:rsidRPr="00313950" w:rsidRDefault="00107698" w:rsidP="00313950">
      <w:pPr>
        <w:jc w:val="both"/>
        <w:rPr>
          <w:rFonts w:eastAsia="Times New Roman" w:cstheme="minorHAnsi"/>
          <w:lang w:val="en-GB" w:eastAsia="en-GB"/>
        </w:rPr>
      </w:pPr>
    </w:p>
    <w:p w14:paraId="630C6BAF" w14:textId="77777777" w:rsidR="00107698" w:rsidRPr="00313950" w:rsidRDefault="00107698" w:rsidP="00313950">
      <w:pPr>
        <w:ind w:left="3932" w:right="3932" w:hanging="2"/>
        <w:jc w:val="both"/>
        <w:rPr>
          <w:rFonts w:eastAsia="Times New Roman" w:cstheme="minorHAnsi"/>
          <w:sz w:val="24"/>
          <w:szCs w:val="24"/>
        </w:rPr>
      </w:pPr>
    </w:p>
    <w:p w14:paraId="0AFC3161" w14:textId="77777777" w:rsidR="00107698" w:rsidRPr="00313950" w:rsidRDefault="00107698" w:rsidP="00313950">
      <w:pPr>
        <w:ind w:left="3932" w:right="3932" w:hanging="2"/>
        <w:jc w:val="both"/>
        <w:rPr>
          <w:rFonts w:eastAsia="Times New Roman" w:cstheme="minorHAnsi"/>
          <w:sz w:val="24"/>
          <w:szCs w:val="24"/>
        </w:rPr>
      </w:pPr>
    </w:p>
    <w:p w14:paraId="602FAB9D" w14:textId="77777777" w:rsidR="00107698" w:rsidRPr="00313950" w:rsidRDefault="00107698" w:rsidP="00313950">
      <w:pPr>
        <w:ind w:left="3932" w:right="3932" w:hanging="2"/>
        <w:jc w:val="both"/>
        <w:rPr>
          <w:rFonts w:eastAsia="Times New Roman" w:cstheme="minorHAnsi"/>
          <w:sz w:val="24"/>
          <w:szCs w:val="24"/>
        </w:rPr>
      </w:pPr>
    </w:p>
    <w:p w14:paraId="2BD56914" w14:textId="77777777" w:rsidR="00107698" w:rsidRPr="00313950" w:rsidRDefault="00107698" w:rsidP="00313950">
      <w:pPr>
        <w:ind w:left="3932" w:right="3932" w:hanging="2"/>
        <w:jc w:val="both"/>
        <w:rPr>
          <w:rFonts w:eastAsia="Times New Roman" w:cstheme="minorHAnsi"/>
          <w:sz w:val="24"/>
          <w:szCs w:val="24"/>
        </w:rPr>
      </w:pPr>
    </w:p>
    <w:p w14:paraId="19AFE866" w14:textId="77777777" w:rsidR="00107698" w:rsidRPr="00313950" w:rsidRDefault="00107698" w:rsidP="00313950">
      <w:pPr>
        <w:ind w:left="3932" w:right="3932" w:hanging="2"/>
        <w:jc w:val="both"/>
        <w:rPr>
          <w:rFonts w:eastAsia="Times New Roman" w:cstheme="minorHAnsi"/>
          <w:sz w:val="24"/>
          <w:szCs w:val="24"/>
        </w:rPr>
      </w:pPr>
    </w:p>
    <w:p w14:paraId="5537BB28" w14:textId="77777777" w:rsidR="00107698" w:rsidRPr="00313950" w:rsidRDefault="00107698" w:rsidP="00313950">
      <w:pPr>
        <w:ind w:right="3932"/>
        <w:jc w:val="both"/>
        <w:rPr>
          <w:rFonts w:eastAsia="Times New Roman" w:cstheme="minorHAnsi"/>
          <w:sz w:val="24"/>
          <w:szCs w:val="24"/>
        </w:rPr>
      </w:pPr>
    </w:p>
    <w:p w14:paraId="613AB264" w14:textId="77777777" w:rsidR="00107698" w:rsidRPr="00313950" w:rsidRDefault="00107698" w:rsidP="00313950">
      <w:pPr>
        <w:ind w:right="3932"/>
        <w:jc w:val="both"/>
        <w:rPr>
          <w:rFonts w:eastAsia="Times New Roman" w:cstheme="minorHAnsi"/>
          <w:sz w:val="24"/>
          <w:szCs w:val="24"/>
        </w:rPr>
      </w:pPr>
    </w:p>
    <w:p w14:paraId="47374C86" w14:textId="77777777" w:rsidR="00566857" w:rsidRPr="00313950" w:rsidRDefault="00107698" w:rsidP="009D7D57">
      <w:pPr>
        <w:ind w:left="3932" w:right="3932" w:hanging="2"/>
        <w:jc w:val="center"/>
        <w:rPr>
          <w:rFonts w:eastAsia="Times New Roman" w:cstheme="minorHAnsi"/>
          <w:sz w:val="24"/>
          <w:szCs w:val="24"/>
        </w:rPr>
      </w:pPr>
      <w:r w:rsidRPr="00313950">
        <w:rPr>
          <w:rFonts w:eastAsia="Times New Roman" w:cstheme="minorHAnsi"/>
          <w:sz w:val="24"/>
          <w:szCs w:val="24"/>
        </w:rPr>
        <w:t>Swim Ireland</w:t>
      </w:r>
    </w:p>
    <w:p w14:paraId="731F43A6" w14:textId="03787D52" w:rsidR="00107698" w:rsidRPr="00313950" w:rsidRDefault="00566857" w:rsidP="009D7D57">
      <w:pPr>
        <w:ind w:left="3932" w:right="3932" w:hanging="2"/>
        <w:jc w:val="center"/>
        <w:rPr>
          <w:rFonts w:eastAsia="Times New Roman" w:cstheme="minorHAnsi"/>
          <w:sz w:val="24"/>
          <w:szCs w:val="24"/>
        </w:rPr>
      </w:pPr>
      <w:r w:rsidRPr="00313950">
        <w:rPr>
          <w:rFonts w:eastAsia="Times New Roman" w:cstheme="minorHAnsi"/>
          <w:sz w:val="24"/>
          <w:szCs w:val="24"/>
        </w:rPr>
        <w:t>I</w:t>
      </w:r>
      <w:r w:rsidR="00107698" w:rsidRPr="00313950">
        <w:rPr>
          <w:rFonts w:eastAsia="Times New Roman" w:cstheme="minorHAnsi"/>
          <w:sz w:val="24"/>
          <w:szCs w:val="24"/>
        </w:rPr>
        <w:t>rish Spor</w:t>
      </w:r>
      <w:r w:rsidRPr="00313950">
        <w:rPr>
          <w:rFonts w:eastAsia="Times New Roman" w:cstheme="minorHAnsi"/>
          <w:sz w:val="24"/>
          <w:szCs w:val="24"/>
        </w:rPr>
        <w:t xml:space="preserve">t </w:t>
      </w:r>
      <w:r w:rsidR="00107698" w:rsidRPr="00313950">
        <w:rPr>
          <w:rFonts w:eastAsia="Times New Roman" w:cstheme="minorHAnsi"/>
          <w:spacing w:val="-18"/>
          <w:sz w:val="24"/>
          <w:szCs w:val="24"/>
        </w:rPr>
        <w:t>HQ</w:t>
      </w:r>
    </w:p>
    <w:p w14:paraId="1173332A" w14:textId="5851A03E" w:rsidR="00107698" w:rsidRPr="00313950" w:rsidRDefault="00566857" w:rsidP="009D7D57">
      <w:pPr>
        <w:ind w:left="3473" w:right="3469"/>
        <w:jc w:val="center"/>
        <w:rPr>
          <w:rFonts w:eastAsia="Times New Roman" w:cstheme="minorHAnsi"/>
          <w:sz w:val="24"/>
          <w:szCs w:val="24"/>
        </w:rPr>
      </w:pPr>
      <w:r w:rsidRPr="00313950">
        <w:rPr>
          <w:rFonts w:eastAsia="Times New Roman" w:cstheme="minorHAnsi"/>
          <w:sz w:val="24"/>
          <w:szCs w:val="24"/>
        </w:rPr>
        <w:t>Sport Ireland</w:t>
      </w:r>
      <w:r w:rsidR="00107698" w:rsidRPr="00313950">
        <w:rPr>
          <w:rFonts w:eastAsia="Times New Roman" w:cstheme="minorHAnsi"/>
          <w:sz w:val="24"/>
          <w:szCs w:val="24"/>
        </w:rPr>
        <w:t xml:space="preserve"> </w:t>
      </w:r>
      <w:r w:rsidR="00107698" w:rsidRPr="00313950">
        <w:rPr>
          <w:rFonts w:eastAsia="Times New Roman" w:cstheme="minorHAnsi"/>
          <w:spacing w:val="-7"/>
          <w:sz w:val="24"/>
          <w:szCs w:val="24"/>
        </w:rPr>
        <w:t xml:space="preserve">Campus </w:t>
      </w:r>
      <w:r w:rsidR="00107698" w:rsidRPr="00313950">
        <w:rPr>
          <w:rFonts w:eastAsia="Times New Roman" w:cstheme="minorHAnsi"/>
          <w:sz w:val="24"/>
          <w:szCs w:val="24"/>
        </w:rPr>
        <w:t>Blanchardstown</w:t>
      </w:r>
    </w:p>
    <w:p w14:paraId="0B7E8F7A" w14:textId="77777777" w:rsidR="00107698" w:rsidRPr="00313950" w:rsidRDefault="00107698" w:rsidP="009D7D57">
      <w:pPr>
        <w:ind w:left="346" w:right="345"/>
        <w:jc w:val="center"/>
        <w:rPr>
          <w:rFonts w:eastAsia="Times New Roman" w:cstheme="minorHAnsi"/>
          <w:sz w:val="24"/>
          <w:szCs w:val="24"/>
        </w:rPr>
      </w:pPr>
      <w:r w:rsidRPr="00313950">
        <w:rPr>
          <w:rFonts w:eastAsia="Times New Roman" w:cstheme="minorHAnsi"/>
          <w:sz w:val="24"/>
          <w:szCs w:val="24"/>
        </w:rPr>
        <w:t>Dublin 15</w:t>
      </w:r>
    </w:p>
    <w:p w14:paraId="6CBEA915" w14:textId="7D127817" w:rsidR="000613B9" w:rsidRPr="00313950" w:rsidRDefault="00107698" w:rsidP="009D7D57">
      <w:pPr>
        <w:spacing w:before="1"/>
        <w:ind w:left="346" w:right="346"/>
        <w:jc w:val="center"/>
        <w:rPr>
          <w:rFonts w:eastAsia="Times New Roman" w:cstheme="minorHAnsi"/>
          <w:sz w:val="24"/>
          <w:szCs w:val="24"/>
        </w:rPr>
      </w:pPr>
      <w:r w:rsidRPr="00313950">
        <w:rPr>
          <w:rFonts w:eastAsia="Times New Roman" w:cstheme="minorHAnsi"/>
          <w:sz w:val="24"/>
          <w:szCs w:val="24"/>
        </w:rPr>
        <w:t xml:space="preserve">Email: </w:t>
      </w:r>
      <w:hyperlink r:id="rId10">
        <w:r w:rsidRPr="00313950">
          <w:rPr>
            <w:rFonts w:eastAsia="Times New Roman" w:cstheme="minorHAnsi"/>
            <w:color w:val="0000FF"/>
            <w:sz w:val="24"/>
            <w:szCs w:val="24"/>
            <w:u w:val="single" w:color="0000FF"/>
          </w:rPr>
          <w:t>ceopa@swimireland.ie</w:t>
        </w:r>
      </w:hyperlink>
      <w:r w:rsidR="000613B9" w:rsidRPr="00313950">
        <w:rPr>
          <w:rFonts w:eastAsia="Times New Roman" w:cstheme="minorHAnsi"/>
          <w:b/>
          <w:color w:val="000000" w:themeColor="text1"/>
          <w:sz w:val="28"/>
          <w:szCs w:val="28"/>
          <w:lang w:val="en-GB" w:eastAsia="en-GB"/>
        </w:rPr>
        <w:br w:type="page"/>
      </w:r>
    </w:p>
    <w:p w14:paraId="696986EF" w14:textId="23DBF00A" w:rsidR="000613B9" w:rsidRPr="00313950" w:rsidRDefault="000613B9" w:rsidP="00320902">
      <w:pPr>
        <w:spacing w:after="0" w:line="240" w:lineRule="auto"/>
        <w:jc w:val="center"/>
        <w:rPr>
          <w:rFonts w:eastAsia="Times New Roman" w:cstheme="minorHAnsi"/>
          <w:b/>
          <w:sz w:val="32"/>
          <w:szCs w:val="32"/>
          <w:lang w:val="en-GB" w:eastAsia="en-GB"/>
        </w:rPr>
      </w:pPr>
      <w:r w:rsidRPr="00313950">
        <w:rPr>
          <w:rFonts w:eastAsia="Times New Roman" w:cstheme="minorHAnsi"/>
          <w:b/>
          <w:sz w:val="32"/>
          <w:szCs w:val="32"/>
          <w:lang w:val="en-GB" w:eastAsia="en-GB"/>
        </w:rPr>
        <w:lastRenderedPageBreak/>
        <w:t>Terms of Reference</w:t>
      </w:r>
    </w:p>
    <w:p w14:paraId="106A65DB" w14:textId="3FD1B910" w:rsidR="000613B9" w:rsidRPr="00313950" w:rsidRDefault="000613B9" w:rsidP="00320902">
      <w:pPr>
        <w:spacing w:after="0" w:line="240" w:lineRule="auto"/>
        <w:jc w:val="center"/>
        <w:rPr>
          <w:rFonts w:eastAsia="Times New Roman" w:cstheme="minorHAnsi"/>
          <w:b/>
          <w:sz w:val="32"/>
          <w:szCs w:val="32"/>
          <w:lang w:val="en-GB" w:eastAsia="en-GB"/>
        </w:rPr>
      </w:pPr>
      <w:r w:rsidRPr="00313950">
        <w:rPr>
          <w:rFonts w:eastAsia="Times New Roman" w:cstheme="minorHAnsi"/>
          <w:b/>
          <w:sz w:val="32"/>
          <w:szCs w:val="32"/>
          <w:lang w:val="en-GB" w:eastAsia="en-GB"/>
        </w:rPr>
        <w:t>Swim Ireland Performance Management Group</w:t>
      </w:r>
    </w:p>
    <w:p w14:paraId="5CD22CAB" w14:textId="77777777" w:rsidR="000613B9" w:rsidRPr="00313950" w:rsidRDefault="000613B9" w:rsidP="00320902">
      <w:pPr>
        <w:widowControl w:val="0"/>
        <w:autoSpaceDE w:val="0"/>
        <w:autoSpaceDN w:val="0"/>
        <w:spacing w:after="0" w:line="240" w:lineRule="auto"/>
        <w:jc w:val="both"/>
        <w:rPr>
          <w:rFonts w:eastAsia="Times New Roman" w:cstheme="minorHAnsi"/>
          <w:b/>
          <w:lang w:eastAsia="en-IE" w:bidi="en-IE"/>
        </w:rPr>
      </w:pPr>
    </w:p>
    <w:p w14:paraId="0E1AEA9C" w14:textId="64BEA43A" w:rsidR="000613B9" w:rsidRPr="00313950" w:rsidRDefault="000613B9" w:rsidP="00320902">
      <w:pPr>
        <w:widowControl w:val="0"/>
        <w:autoSpaceDE w:val="0"/>
        <w:autoSpaceDN w:val="0"/>
        <w:spacing w:after="0" w:line="240" w:lineRule="auto"/>
        <w:jc w:val="both"/>
        <w:rPr>
          <w:rFonts w:eastAsia="Times New Roman" w:cstheme="minorHAnsi"/>
          <w:lang w:eastAsia="en-IE" w:bidi="en-IE"/>
        </w:rPr>
      </w:pPr>
      <w:r w:rsidRPr="00313950">
        <w:rPr>
          <w:rFonts w:eastAsia="Times New Roman" w:cstheme="minorHAnsi"/>
          <w:lang w:eastAsia="en-IE" w:bidi="en-IE"/>
        </w:rPr>
        <w:t>The following Terms of Reference may be subject to alteration or amendment at any time by resolution of the Swim Ireland Board.</w:t>
      </w:r>
    </w:p>
    <w:p w14:paraId="5CC6E1EB" w14:textId="77777777" w:rsidR="000613B9" w:rsidRPr="00313950" w:rsidRDefault="000613B9" w:rsidP="00320902">
      <w:pPr>
        <w:widowControl w:val="0"/>
        <w:autoSpaceDE w:val="0"/>
        <w:autoSpaceDN w:val="0"/>
        <w:spacing w:after="0" w:line="240" w:lineRule="auto"/>
        <w:jc w:val="both"/>
        <w:rPr>
          <w:rFonts w:eastAsia="Times New Roman" w:cstheme="minorHAnsi"/>
          <w:lang w:eastAsia="en-IE" w:bidi="en-IE"/>
        </w:rPr>
      </w:pPr>
    </w:p>
    <w:p w14:paraId="1872CF03" w14:textId="7F58BF8E" w:rsidR="000613B9" w:rsidRPr="00313950" w:rsidRDefault="000613B9" w:rsidP="00320902">
      <w:pPr>
        <w:pStyle w:val="ListParagraph"/>
        <w:numPr>
          <w:ilvl w:val="0"/>
          <w:numId w:val="7"/>
        </w:numPr>
        <w:spacing w:after="0" w:line="240" w:lineRule="auto"/>
        <w:jc w:val="both"/>
        <w:rPr>
          <w:rFonts w:eastAsia="Times New Roman" w:cstheme="minorHAnsi"/>
          <w:b/>
          <w:bCs/>
          <w:lang w:eastAsia="en-IE" w:bidi="en-IE"/>
        </w:rPr>
      </w:pPr>
      <w:r w:rsidRPr="00313950">
        <w:rPr>
          <w:rFonts w:eastAsia="Times New Roman" w:cstheme="minorHAnsi"/>
          <w:b/>
          <w:bCs/>
          <w:lang w:eastAsia="en-IE" w:bidi="en-IE"/>
        </w:rPr>
        <w:t>Composition of the Group</w:t>
      </w:r>
    </w:p>
    <w:p w14:paraId="077C5898" w14:textId="77777777" w:rsidR="000613B9" w:rsidRPr="00313950" w:rsidRDefault="000613B9" w:rsidP="00320902">
      <w:pPr>
        <w:spacing w:after="0" w:line="240" w:lineRule="auto"/>
        <w:jc w:val="both"/>
        <w:rPr>
          <w:rFonts w:eastAsia="Times New Roman" w:cstheme="minorHAnsi"/>
          <w:b/>
          <w:bCs/>
          <w:lang w:eastAsia="en-IE" w:bidi="en-IE"/>
        </w:rPr>
      </w:pPr>
    </w:p>
    <w:p w14:paraId="13328C25" w14:textId="65B0ED76" w:rsidR="000613B9" w:rsidRPr="00313950" w:rsidRDefault="000613B9" w:rsidP="00320902">
      <w:pPr>
        <w:pStyle w:val="ListParagraph"/>
        <w:numPr>
          <w:ilvl w:val="0"/>
          <w:numId w:val="8"/>
        </w:numPr>
        <w:spacing w:after="0" w:line="240" w:lineRule="auto"/>
        <w:jc w:val="both"/>
        <w:rPr>
          <w:rFonts w:eastAsia="Times New Roman" w:cstheme="minorHAnsi"/>
          <w:lang w:eastAsia="en-IE" w:bidi="en-IE"/>
        </w:rPr>
      </w:pPr>
      <w:r w:rsidRPr="00313950">
        <w:rPr>
          <w:rFonts w:eastAsia="Times New Roman" w:cstheme="minorHAnsi"/>
          <w:lang w:eastAsia="en-IE" w:bidi="en-IE"/>
        </w:rPr>
        <w:t>1 x Independent Chair</w:t>
      </w:r>
      <w:r w:rsidR="00E15159" w:rsidRPr="00313950">
        <w:rPr>
          <w:rFonts w:eastAsia="Times New Roman" w:cstheme="minorHAnsi"/>
          <w:lang w:eastAsia="en-IE" w:bidi="en-IE"/>
        </w:rPr>
        <w:t>person</w:t>
      </w:r>
    </w:p>
    <w:p w14:paraId="0157D549" w14:textId="3B47042D" w:rsidR="000613B9" w:rsidRPr="00313950" w:rsidRDefault="000613B9" w:rsidP="00313950">
      <w:pPr>
        <w:pStyle w:val="ListParagraph"/>
        <w:numPr>
          <w:ilvl w:val="0"/>
          <w:numId w:val="13"/>
        </w:numPr>
        <w:spacing w:after="0" w:line="240" w:lineRule="auto"/>
        <w:jc w:val="both"/>
        <w:rPr>
          <w:rFonts w:eastAsia="Times New Roman" w:cstheme="minorHAnsi"/>
          <w:lang w:eastAsia="en-IE" w:bidi="en-IE"/>
        </w:rPr>
      </w:pPr>
      <w:r w:rsidRPr="00313950">
        <w:rPr>
          <w:rFonts w:eastAsia="Times New Roman" w:cstheme="minorHAnsi"/>
          <w:lang w:eastAsia="en-IE" w:bidi="en-IE"/>
        </w:rPr>
        <w:t>1 x Swim Ireland Board Member, preferably with experience and/or knowledge of Performance sport/aquatics</w:t>
      </w:r>
      <w:r w:rsidR="00D25D2E" w:rsidRPr="00313950">
        <w:rPr>
          <w:rFonts w:eastAsia="Times New Roman" w:cstheme="minorHAnsi"/>
          <w:lang w:eastAsia="en-IE" w:bidi="en-IE"/>
        </w:rPr>
        <w:t>. The Swim Ireland Board member shall not be the same Board member appointed to the Swim Ireland National Selection Panel at this time</w:t>
      </w:r>
    </w:p>
    <w:p w14:paraId="4404D566" w14:textId="06FF44B2" w:rsidR="000613B9" w:rsidRPr="00313950" w:rsidRDefault="000613B9" w:rsidP="00320902">
      <w:pPr>
        <w:pStyle w:val="ListParagraph"/>
        <w:numPr>
          <w:ilvl w:val="0"/>
          <w:numId w:val="8"/>
        </w:numPr>
        <w:spacing w:after="0" w:line="240" w:lineRule="auto"/>
        <w:jc w:val="both"/>
        <w:rPr>
          <w:rFonts w:eastAsia="Times New Roman" w:cstheme="minorHAnsi"/>
          <w:lang w:eastAsia="en-IE" w:bidi="en-IE"/>
        </w:rPr>
      </w:pPr>
      <w:r w:rsidRPr="00313950">
        <w:rPr>
          <w:rFonts w:eastAsia="Times New Roman" w:cstheme="minorHAnsi"/>
          <w:lang w:eastAsia="en-IE" w:bidi="en-IE"/>
        </w:rPr>
        <w:t>1</w:t>
      </w:r>
      <w:r w:rsidR="00566857" w:rsidRPr="00313950">
        <w:rPr>
          <w:rFonts w:eastAsia="Times New Roman" w:cstheme="minorHAnsi"/>
          <w:lang w:eastAsia="en-IE" w:bidi="en-IE"/>
        </w:rPr>
        <w:t>-2</w:t>
      </w:r>
      <w:r w:rsidRPr="00313950">
        <w:rPr>
          <w:rFonts w:eastAsia="Times New Roman" w:cstheme="minorHAnsi"/>
          <w:lang w:eastAsia="en-IE" w:bidi="en-IE"/>
        </w:rPr>
        <w:t xml:space="preserve"> x </w:t>
      </w:r>
      <w:r w:rsidR="008555A0" w:rsidRPr="00313950">
        <w:rPr>
          <w:rFonts w:eastAsia="Times New Roman" w:cstheme="minorHAnsi"/>
          <w:lang w:eastAsia="en-IE" w:bidi="en-IE"/>
        </w:rPr>
        <w:t xml:space="preserve">Retired </w:t>
      </w:r>
      <w:r w:rsidRPr="00313950">
        <w:rPr>
          <w:rFonts w:eastAsia="Times New Roman" w:cstheme="minorHAnsi"/>
          <w:lang w:eastAsia="en-IE" w:bidi="en-IE"/>
        </w:rPr>
        <w:t>Performance Athlete</w:t>
      </w:r>
      <w:r w:rsidR="00566857" w:rsidRPr="00313950">
        <w:rPr>
          <w:rFonts w:eastAsia="Times New Roman" w:cstheme="minorHAnsi"/>
          <w:lang w:eastAsia="en-IE" w:bidi="en-IE"/>
        </w:rPr>
        <w:t>/s</w:t>
      </w:r>
      <w:r w:rsidR="008555A0" w:rsidRPr="00313950">
        <w:rPr>
          <w:rFonts w:eastAsia="Times New Roman" w:cstheme="minorHAnsi"/>
          <w:lang w:eastAsia="en-IE" w:bidi="en-IE"/>
        </w:rPr>
        <w:t xml:space="preserve"> (swimming or diving)</w:t>
      </w:r>
    </w:p>
    <w:p w14:paraId="063C016F" w14:textId="20A4E124" w:rsidR="000613B9" w:rsidRPr="00313950" w:rsidRDefault="000613B9" w:rsidP="00320902">
      <w:pPr>
        <w:pStyle w:val="ListParagraph"/>
        <w:numPr>
          <w:ilvl w:val="0"/>
          <w:numId w:val="8"/>
        </w:numPr>
        <w:spacing w:after="0" w:line="240" w:lineRule="auto"/>
        <w:jc w:val="both"/>
        <w:rPr>
          <w:rFonts w:eastAsia="Times New Roman" w:cstheme="minorHAnsi"/>
          <w:lang w:eastAsia="en-IE" w:bidi="en-IE"/>
        </w:rPr>
      </w:pPr>
      <w:r w:rsidRPr="00313950">
        <w:rPr>
          <w:rFonts w:eastAsia="Times New Roman" w:cstheme="minorHAnsi"/>
          <w:lang w:eastAsia="en-IE" w:bidi="en-IE"/>
        </w:rPr>
        <w:t>1</w:t>
      </w:r>
      <w:r w:rsidR="00566857" w:rsidRPr="00313950">
        <w:rPr>
          <w:rFonts w:eastAsia="Times New Roman" w:cstheme="minorHAnsi"/>
          <w:lang w:eastAsia="en-IE" w:bidi="en-IE"/>
        </w:rPr>
        <w:t>-3</w:t>
      </w:r>
      <w:r w:rsidRPr="00313950">
        <w:rPr>
          <w:rFonts w:eastAsia="Times New Roman" w:cstheme="minorHAnsi"/>
          <w:lang w:eastAsia="en-IE" w:bidi="en-IE"/>
        </w:rPr>
        <w:t xml:space="preserve"> x Further Independent Members, preferably from a Performance background from another Olympic or Performance sport – one of whom may be the Chair</w:t>
      </w:r>
      <w:r w:rsidR="00E15159" w:rsidRPr="00313950">
        <w:rPr>
          <w:rFonts w:eastAsia="Times New Roman" w:cstheme="minorHAnsi"/>
          <w:lang w:eastAsia="en-IE" w:bidi="en-IE"/>
        </w:rPr>
        <w:t>person</w:t>
      </w:r>
    </w:p>
    <w:p w14:paraId="408A714D" w14:textId="5BEE4DEE" w:rsidR="000613B9" w:rsidRPr="00313950" w:rsidRDefault="000613B9" w:rsidP="00320902">
      <w:pPr>
        <w:pStyle w:val="ListParagraph"/>
        <w:numPr>
          <w:ilvl w:val="0"/>
          <w:numId w:val="8"/>
        </w:numPr>
        <w:spacing w:after="0" w:line="240" w:lineRule="auto"/>
        <w:jc w:val="both"/>
        <w:rPr>
          <w:rFonts w:eastAsia="Times New Roman" w:cstheme="minorHAnsi"/>
          <w:lang w:eastAsia="en-IE" w:bidi="en-IE"/>
        </w:rPr>
      </w:pPr>
      <w:r w:rsidRPr="00313950">
        <w:rPr>
          <w:rFonts w:eastAsia="Times New Roman" w:cstheme="minorHAnsi"/>
          <w:lang w:eastAsia="en-IE" w:bidi="en-IE"/>
        </w:rPr>
        <w:t>1 x Swim Ireland National Performance Director</w:t>
      </w:r>
      <w:r w:rsidR="008555A0" w:rsidRPr="00313950">
        <w:rPr>
          <w:rFonts w:eastAsia="Times New Roman" w:cstheme="minorHAnsi"/>
          <w:lang w:eastAsia="en-IE" w:bidi="en-IE"/>
        </w:rPr>
        <w:t xml:space="preserve"> (NPD)</w:t>
      </w:r>
    </w:p>
    <w:p w14:paraId="1A29626E" w14:textId="77777777" w:rsidR="000613B9" w:rsidRPr="00313950" w:rsidRDefault="000613B9" w:rsidP="00320902">
      <w:pPr>
        <w:pStyle w:val="ListParagraph"/>
        <w:numPr>
          <w:ilvl w:val="0"/>
          <w:numId w:val="8"/>
        </w:numPr>
        <w:spacing w:after="0" w:line="240" w:lineRule="auto"/>
        <w:jc w:val="both"/>
        <w:rPr>
          <w:rFonts w:eastAsia="Times New Roman" w:cstheme="minorHAnsi"/>
          <w:lang w:eastAsia="en-IE" w:bidi="en-IE"/>
        </w:rPr>
      </w:pPr>
      <w:r w:rsidRPr="00313950">
        <w:rPr>
          <w:rFonts w:eastAsia="Times New Roman" w:cstheme="minorHAnsi"/>
          <w:lang w:eastAsia="en-IE" w:bidi="en-IE"/>
        </w:rPr>
        <w:t>1 x Swim Ireland Performance Manager (Ex-Officio &amp; Minute Taker)</w:t>
      </w:r>
    </w:p>
    <w:p w14:paraId="40B1C611" w14:textId="77777777" w:rsidR="000613B9" w:rsidRPr="00313950" w:rsidRDefault="000613B9" w:rsidP="00320902">
      <w:pPr>
        <w:spacing w:after="0" w:line="240" w:lineRule="auto"/>
        <w:jc w:val="both"/>
        <w:rPr>
          <w:rFonts w:eastAsia="Times New Roman" w:cstheme="minorHAnsi"/>
          <w:lang w:eastAsia="en-IE" w:bidi="en-IE"/>
        </w:rPr>
      </w:pPr>
    </w:p>
    <w:p w14:paraId="7F08452D" w14:textId="29790531" w:rsidR="000613B9" w:rsidRPr="009D7D57" w:rsidRDefault="008555A0" w:rsidP="00313950">
      <w:pPr>
        <w:pStyle w:val="paragraph"/>
        <w:spacing w:before="0" w:beforeAutospacing="0" w:after="0" w:afterAutospacing="0"/>
        <w:jc w:val="both"/>
        <w:textAlignment w:val="baseline"/>
        <w:rPr>
          <w:rFonts w:cstheme="minorHAnsi"/>
          <w:lang w:bidi="en-IE"/>
        </w:rPr>
      </w:pPr>
      <w:r w:rsidRPr="00313950">
        <w:rPr>
          <w:rStyle w:val="normaltextrun"/>
          <w:rFonts w:asciiTheme="minorHAnsi" w:hAnsiTheme="minorHAnsi" w:cstheme="minorHAnsi"/>
          <w:color w:val="000000"/>
        </w:rPr>
        <w:t>Other than the Swim Ireland Board Member, each Group representative shall be selected by the NPD.</w:t>
      </w:r>
      <w:r w:rsidR="00320902" w:rsidRPr="00313950">
        <w:rPr>
          <w:rStyle w:val="normaltextrun"/>
          <w:rFonts w:asciiTheme="minorHAnsi" w:hAnsiTheme="minorHAnsi" w:cstheme="minorHAnsi"/>
          <w:color w:val="000000"/>
        </w:rPr>
        <w:t xml:space="preserve"> </w:t>
      </w:r>
      <w:r w:rsidRPr="00313950">
        <w:rPr>
          <w:rStyle w:val="normaltextrun"/>
          <w:rFonts w:asciiTheme="minorHAnsi" w:hAnsiTheme="minorHAnsi" w:cstheme="minorHAnsi"/>
          <w:color w:val="000000"/>
        </w:rPr>
        <w:t>The Swim Ireland Board Member shall be selected by the Swim Ireland Board.</w:t>
      </w:r>
      <w:r w:rsidRPr="00313950">
        <w:rPr>
          <w:rStyle w:val="eop"/>
          <w:rFonts w:asciiTheme="minorHAnsi" w:hAnsiTheme="minorHAnsi" w:cstheme="minorHAnsi"/>
          <w:color w:val="000000"/>
        </w:rPr>
        <w:t> </w:t>
      </w:r>
      <w:r w:rsidR="00320902" w:rsidRPr="00313950">
        <w:rPr>
          <w:rStyle w:val="normaltextrun"/>
          <w:rFonts w:asciiTheme="minorHAnsi" w:hAnsiTheme="minorHAnsi" w:cstheme="minorHAnsi"/>
          <w:color w:val="000000"/>
        </w:rPr>
        <w:t xml:space="preserve"> </w:t>
      </w:r>
      <w:r w:rsidRPr="00313950">
        <w:rPr>
          <w:rStyle w:val="normaltextrun"/>
          <w:rFonts w:asciiTheme="minorHAnsi" w:hAnsiTheme="minorHAnsi" w:cstheme="minorHAnsi"/>
          <w:color w:val="000000"/>
        </w:rPr>
        <w:t>The Group shall maintain a minimum gender balance of 70/30.</w:t>
      </w:r>
      <w:r w:rsidR="00320902" w:rsidRPr="00313950">
        <w:rPr>
          <w:rStyle w:val="eop"/>
          <w:rFonts w:asciiTheme="minorHAnsi" w:hAnsiTheme="minorHAnsi" w:cstheme="minorHAnsi"/>
          <w:color w:val="000000"/>
        </w:rPr>
        <w:t xml:space="preserve"> </w:t>
      </w:r>
      <w:r w:rsidR="000613B9" w:rsidRPr="00313950">
        <w:rPr>
          <w:rFonts w:asciiTheme="minorHAnsi" w:hAnsiTheme="minorHAnsi" w:cstheme="minorHAnsi"/>
          <w:sz w:val="22"/>
          <w:szCs w:val="22"/>
          <w:lang w:bidi="en-IE"/>
        </w:rPr>
        <w:t xml:space="preserve">Members of the Group shall hold office </w:t>
      </w:r>
      <w:r w:rsidR="00566857" w:rsidRPr="00313950">
        <w:rPr>
          <w:rFonts w:asciiTheme="minorHAnsi" w:hAnsiTheme="minorHAnsi" w:cstheme="minorHAnsi"/>
          <w:sz w:val="22"/>
          <w:szCs w:val="22"/>
          <w:lang w:bidi="en-IE"/>
        </w:rPr>
        <w:t>for the Olympic cycle extant at that time</w:t>
      </w:r>
      <w:r w:rsidR="00DF141F" w:rsidRPr="00313950">
        <w:rPr>
          <w:rFonts w:asciiTheme="minorHAnsi" w:hAnsiTheme="minorHAnsi" w:cstheme="minorHAnsi"/>
          <w:sz w:val="22"/>
          <w:szCs w:val="22"/>
          <w:lang w:bidi="en-IE"/>
        </w:rPr>
        <w:t>.</w:t>
      </w:r>
    </w:p>
    <w:p w14:paraId="08015710" w14:textId="77777777" w:rsidR="000613B9" w:rsidRPr="00313950" w:rsidRDefault="000613B9" w:rsidP="00320902">
      <w:pPr>
        <w:spacing w:after="0" w:line="240" w:lineRule="auto"/>
        <w:jc w:val="both"/>
        <w:rPr>
          <w:rFonts w:eastAsia="Times New Roman" w:cstheme="minorHAnsi"/>
          <w:lang w:eastAsia="en-IE" w:bidi="en-IE"/>
        </w:rPr>
      </w:pPr>
    </w:p>
    <w:p w14:paraId="7B52C8BA" w14:textId="78B13A0F" w:rsidR="000613B9" w:rsidRPr="00313950" w:rsidRDefault="000613B9" w:rsidP="00320902">
      <w:pPr>
        <w:pStyle w:val="ListParagraph"/>
        <w:numPr>
          <w:ilvl w:val="0"/>
          <w:numId w:val="7"/>
        </w:numPr>
        <w:spacing w:after="0" w:line="240" w:lineRule="auto"/>
        <w:jc w:val="both"/>
        <w:rPr>
          <w:rFonts w:eastAsia="Times New Roman" w:cstheme="minorHAnsi"/>
          <w:b/>
          <w:bCs/>
          <w:lang w:eastAsia="en-IE" w:bidi="en-IE"/>
        </w:rPr>
      </w:pPr>
      <w:r w:rsidRPr="00313950">
        <w:rPr>
          <w:rFonts w:eastAsia="Times New Roman" w:cstheme="minorHAnsi"/>
          <w:b/>
          <w:bCs/>
          <w:lang w:eastAsia="en-IE" w:bidi="en-IE"/>
        </w:rPr>
        <w:t>Communication &amp; Authority Structure</w:t>
      </w:r>
    </w:p>
    <w:p w14:paraId="31EB91AA" w14:textId="77777777" w:rsidR="000613B9" w:rsidRPr="00313950" w:rsidRDefault="000613B9" w:rsidP="00320902">
      <w:pPr>
        <w:spacing w:after="0" w:line="240" w:lineRule="auto"/>
        <w:jc w:val="both"/>
        <w:rPr>
          <w:rFonts w:eastAsia="Times New Roman" w:cstheme="minorHAnsi"/>
          <w:lang w:eastAsia="en-IE" w:bidi="en-IE"/>
        </w:rPr>
      </w:pPr>
    </w:p>
    <w:p w14:paraId="720ACEC5" w14:textId="0FC2B571" w:rsidR="000613B9" w:rsidRPr="00313950" w:rsidRDefault="000613B9" w:rsidP="00320902">
      <w:pPr>
        <w:pStyle w:val="ListParagraph"/>
        <w:numPr>
          <w:ilvl w:val="0"/>
          <w:numId w:val="9"/>
        </w:numPr>
        <w:spacing w:after="0" w:line="240" w:lineRule="auto"/>
        <w:jc w:val="both"/>
        <w:rPr>
          <w:rFonts w:eastAsia="Times New Roman" w:cstheme="minorHAnsi"/>
          <w:lang w:eastAsia="en-IE" w:bidi="en-IE"/>
        </w:rPr>
      </w:pPr>
      <w:r w:rsidRPr="00313950">
        <w:rPr>
          <w:rFonts w:eastAsia="Times New Roman" w:cstheme="minorHAnsi"/>
          <w:lang w:eastAsia="en-IE" w:bidi="en-IE"/>
        </w:rPr>
        <w:t xml:space="preserve">The Group is a sub-group of Swim Ireland and should be seen as a ‘check and challenge’ forum for the </w:t>
      </w:r>
      <w:r w:rsidR="00320902">
        <w:rPr>
          <w:rFonts w:eastAsia="Times New Roman" w:cstheme="minorHAnsi"/>
          <w:lang w:eastAsia="en-IE" w:bidi="en-IE"/>
        </w:rPr>
        <w:t>NPD</w:t>
      </w:r>
      <w:r w:rsidRPr="00313950">
        <w:rPr>
          <w:rFonts w:eastAsia="Times New Roman" w:cstheme="minorHAnsi"/>
          <w:lang w:eastAsia="en-IE" w:bidi="en-IE"/>
        </w:rPr>
        <w:t xml:space="preserve">. </w:t>
      </w:r>
      <w:r w:rsidR="008555A0" w:rsidRPr="00313950">
        <w:rPr>
          <w:rFonts w:eastAsia="Times New Roman" w:cstheme="minorHAnsi"/>
          <w:lang w:eastAsia="en-IE" w:bidi="en-IE"/>
        </w:rPr>
        <w:t xml:space="preserve">The Group </w:t>
      </w:r>
      <w:r w:rsidRPr="00313950">
        <w:rPr>
          <w:rFonts w:eastAsia="Times New Roman" w:cstheme="minorHAnsi"/>
          <w:lang w:eastAsia="en-IE" w:bidi="en-IE"/>
        </w:rPr>
        <w:t>is an advisory consultative body as opposed to a decision-making body</w:t>
      </w:r>
    </w:p>
    <w:p w14:paraId="7F3A2E54" w14:textId="50B76D3E" w:rsidR="000613B9" w:rsidRPr="00313950" w:rsidRDefault="000613B9" w:rsidP="00320902">
      <w:pPr>
        <w:pStyle w:val="ListParagraph"/>
        <w:numPr>
          <w:ilvl w:val="0"/>
          <w:numId w:val="9"/>
        </w:numPr>
        <w:spacing w:after="0" w:line="240" w:lineRule="auto"/>
        <w:jc w:val="both"/>
        <w:rPr>
          <w:rFonts w:eastAsia="Times New Roman" w:cstheme="minorHAnsi"/>
          <w:lang w:eastAsia="en-IE" w:bidi="en-IE"/>
        </w:rPr>
      </w:pPr>
      <w:r w:rsidRPr="00313950">
        <w:rPr>
          <w:rFonts w:eastAsia="Times New Roman" w:cstheme="minorHAnsi"/>
          <w:lang w:eastAsia="en-IE" w:bidi="en-IE"/>
        </w:rPr>
        <w:t>Members of the Group who are not members of the Swim Ireland Performance Team will be required to sign a Confidentiality Agreement</w:t>
      </w:r>
    </w:p>
    <w:p w14:paraId="6961EBC4" w14:textId="674EFB99" w:rsidR="000613B9" w:rsidRPr="00313950" w:rsidRDefault="000613B9" w:rsidP="00320902">
      <w:pPr>
        <w:pStyle w:val="ListParagraph"/>
        <w:numPr>
          <w:ilvl w:val="0"/>
          <w:numId w:val="9"/>
        </w:numPr>
        <w:spacing w:after="0" w:line="240" w:lineRule="auto"/>
        <w:jc w:val="both"/>
        <w:rPr>
          <w:rFonts w:eastAsia="Times New Roman" w:cstheme="minorHAnsi"/>
          <w:lang w:eastAsia="en-IE" w:bidi="en-IE"/>
        </w:rPr>
      </w:pPr>
      <w:r w:rsidRPr="00313950">
        <w:rPr>
          <w:rFonts w:eastAsia="Times New Roman" w:cstheme="minorHAnsi"/>
          <w:lang w:eastAsia="en-IE" w:bidi="en-IE"/>
        </w:rPr>
        <w:t>The Group shall meet (actually or virtually) on a minimum of two occasions per annum</w:t>
      </w:r>
    </w:p>
    <w:p w14:paraId="1D2A196D" w14:textId="08FC549D" w:rsidR="000613B9" w:rsidRPr="00313950" w:rsidRDefault="000613B9" w:rsidP="00320902">
      <w:pPr>
        <w:pStyle w:val="ListParagraph"/>
        <w:numPr>
          <w:ilvl w:val="0"/>
          <w:numId w:val="9"/>
        </w:numPr>
        <w:spacing w:after="0" w:line="240" w:lineRule="auto"/>
        <w:jc w:val="both"/>
        <w:rPr>
          <w:rFonts w:eastAsia="Times New Roman" w:cstheme="minorHAnsi"/>
          <w:lang w:eastAsia="en-IE" w:bidi="en-IE"/>
        </w:rPr>
      </w:pPr>
      <w:r w:rsidRPr="00313950">
        <w:rPr>
          <w:rFonts w:eastAsia="Times New Roman" w:cstheme="minorHAnsi"/>
          <w:lang w:eastAsia="en-IE" w:bidi="en-IE"/>
        </w:rPr>
        <w:t>An annual budget to support the objectives will be built into the annual Performance budget</w:t>
      </w:r>
    </w:p>
    <w:p w14:paraId="686B6E6E" w14:textId="6756539D" w:rsidR="000613B9" w:rsidRPr="00313950" w:rsidRDefault="000613B9" w:rsidP="00320902">
      <w:pPr>
        <w:pStyle w:val="ListParagraph"/>
        <w:numPr>
          <w:ilvl w:val="0"/>
          <w:numId w:val="9"/>
        </w:numPr>
        <w:spacing w:after="0" w:line="240" w:lineRule="auto"/>
        <w:jc w:val="both"/>
        <w:rPr>
          <w:rFonts w:eastAsia="Times New Roman" w:cstheme="minorHAnsi"/>
          <w:lang w:eastAsia="en-IE" w:bidi="en-IE"/>
        </w:rPr>
      </w:pPr>
      <w:r w:rsidRPr="00313950">
        <w:rPr>
          <w:rFonts w:eastAsia="Times New Roman" w:cstheme="minorHAnsi"/>
          <w:lang w:eastAsia="en-IE" w:bidi="en-IE"/>
        </w:rPr>
        <w:t>The Performance Manager will collate minutes and/or information for the National Performance Director within ten days of such meetings and prior to the implementation of any recommendations arising from Group activity</w:t>
      </w:r>
    </w:p>
    <w:p w14:paraId="7C786413" w14:textId="282F2B68" w:rsidR="000613B9" w:rsidRPr="00313950" w:rsidRDefault="000613B9" w:rsidP="00320902">
      <w:pPr>
        <w:pStyle w:val="ListParagraph"/>
        <w:numPr>
          <w:ilvl w:val="0"/>
          <w:numId w:val="9"/>
        </w:numPr>
        <w:spacing w:after="0" w:line="240" w:lineRule="auto"/>
        <w:jc w:val="both"/>
        <w:rPr>
          <w:rFonts w:eastAsia="Times New Roman" w:cstheme="minorHAnsi"/>
          <w:lang w:eastAsia="en-IE" w:bidi="en-IE"/>
        </w:rPr>
      </w:pPr>
      <w:r w:rsidRPr="00313950">
        <w:rPr>
          <w:rFonts w:eastAsia="Times New Roman" w:cstheme="minorHAnsi"/>
          <w:lang w:eastAsia="en-IE" w:bidi="en-IE"/>
        </w:rPr>
        <w:t xml:space="preserve">The </w:t>
      </w:r>
      <w:r w:rsidR="00566857" w:rsidRPr="00313950">
        <w:rPr>
          <w:rFonts w:eastAsia="Times New Roman" w:cstheme="minorHAnsi"/>
          <w:lang w:eastAsia="en-IE" w:bidi="en-IE"/>
        </w:rPr>
        <w:t>NPD</w:t>
      </w:r>
      <w:r w:rsidRPr="00313950">
        <w:rPr>
          <w:rFonts w:eastAsia="Times New Roman" w:cstheme="minorHAnsi"/>
          <w:lang w:eastAsia="en-IE" w:bidi="en-IE"/>
        </w:rPr>
        <w:t xml:space="preserve"> shall provide any additional information requested by the Swim Ireland Board and/or the CEO</w:t>
      </w:r>
      <w:r w:rsidR="00566857" w:rsidRPr="00313950">
        <w:rPr>
          <w:rFonts w:eastAsia="Times New Roman" w:cstheme="minorHAnsi"/>
          <w:lang w:eastAsia="en-IE" w:bidi="en-IE"/>
        </w:rPr>
        <w:t xml:space="preserve"> that is related to Group meetings</w:t>
      </w:r>
    </w:p>
    <w:p w14:paraId="089F3D6C" w14:textId="341CC0DE" w:rsidR="000514F4" w:rsidRPr="00313950" w:rsidRDefault="000514F4" w:rsidP="00320902">
      <w:pPr>
        <w:pStyle w:val="ListParagraph"/>
        <w:numPr>
          <w:ilvl w:val="0"/>
          <w:numId w:val="9"/>
        </w:numPr>
        <w:spacing w:after="0" w:line="240" w:lineRule="auto"/>
        <w:jc w:val="both"/>
        <w:rPr>
          <w:rFonts w:eastAsia="Times New Roman" w:cstheme="minorHAnsi"/>
          <w:lang w:eastAsia="en-IE" w:bidi="en-IE"/>
        </w:rPr>
      </w:pPr>
      <w:r w:rsidRPr="00313950">
        <w:rPr>
          <w:rFonts w:cstheme="minorHAnsi"/>
        </w:rPr>
        <w:t>Matters discussed at meetings will remain confidential unless otherwise agreed</w:t>
      </w:r>
    </w:p>
    <w:p w14:paraId="50136C9D" w14:textId="77777777" w:rsidR="00D25D2E" w:rsidRPr="00313950" w:rsidRDefault="00D25D2E" w:rsidP="00320902">
      <w:pPr>
        <w:spacing w:after="0" w:line="240" w:lineRule="auto"/>
        <w:jc w:val="both"/>
        <w:rPr>
          <w:rFonts w:eastAsia="Times New Roman" w:cstheme="minorHAnsi"/>
          <w:lang w:eastAsia="en-IE" w:bidi="en-IE"/>
        </w:rPr>
      </w:pPr>
    </w:p>
    <w:p w14:paraId="004F6E8F" w14:textId="5137AF12" w:rsidR="000613B9" w:rsidRPr="00313950" w:rsidRDefault="000613B9" w:rsidP="00320902">
      <w:pPr>
        <w:pStyle w:val="ListParagraph"/>
        <w:numPr>
          <w:ilvl w:val="0"/>
          <w:numId w:val="7"/>
        </w:numPr>
        <w:spacing w:after="0" w:line="240" w:lineRule="auto"/>
        <w:jc w:val="both"/>
        <w:rPr>
          <w:rFonts w:eastAsia="Times New Roman" w:cstheme="minorHAnsi"/>
          <w:b/>
          <w:bCs/>
          <w:lang w:eastAsia="en-IE" w:bidi="en-IE"/>
        </w:rPr>
      </w:pPr>
      <w:r w:rsidRPr="00313950">
        <w:rPr>
          <w:rFonts w:eastAsia="Times New Roman" w:cstheme="minorHAnsi"/>
          <w:b/>
          <w:bCs/>
          <w:lang w:eastAsia="en-IE" w:bidi="en-IE"/>
        </w:rPr>
        <w:t>Role</w:t>
      </w:r>
    </w:p>
    <w:p w14:paraId="0251200C" w14:textId="77777777" w:rsidR="000613B9" w:rsidRPr="00313950" w:rsidRDefault="000613B9" w:rsidP="00320902">
      <w:pPr>
        <w:spacing w:after="0" w:line="240" w:lineRule="auto"/>
        <w:jc w:val="both"/>
        <w:rPr>
          <w:rFonts w:eastAsia="Times New Roman" w:cstheme="minorHAnsi"/>
          <w:lang w:eastAsia="en-IE" w:bidi="en-IE"/>
        </w:rPr>
      </w:pPr>
    </w:p>
    <w:p w14:paraId="7D471365" w14:textId="4E1FC28A" w:rsidR="000613B9" w:rsidRPr="00313950" w:rsidRDefault="000613B9" w:rsidP="00320902">
      <w:pPr>
        <w:spacing w:after="0" w:line="240" w:lineRule="auto"/>
        <w:jc w:val="both"/>
        <w:rPr>
          <w:rFonts w:eastAsia="Times New Roman" w:cstheme="minorHAnsi"/>
          <w:lang w:eastAsia="en-IE" w:bidi="en-IE"/>
        </w:rPr>
      </w:pPr>
      <w:r w:rsidRPr="00313950">
        <w:rPr>
          <w:rFonts w:eastAsia="Times New Roman" w:cstheme="minorHAnsi"/>
          <w:lang w:eastAsia="en-IE" w:bidi="en-IE"/>
        </w:rPr>
        <w:t>The Performance Management Group shall provide scrutiny over the cyclical Performance strategy, as well as providing ideas and/or solutions as required</w:t>
      </w:r>
      <w:r w:rsidR="000514F4" w:rsidRPr="00313950">
        <w:rPr>
          <w:rFonts w:eastAsia="Times New Roman" w:cstheme="minorHAnsi"/>
          <w:lang w:eastAsia="en-IE" w:bidi="en-IE"/>
        </w:rPr>
        <w:t>.</w:t>
      </w:r>
    </w:p>
    <w:p w14:paraId="78D7426A" w14:textId="77777777" w:rsidR="00E15159" w:rsidRPr="00313950" w:rsidRDefault="00E15159" w:rsidP="00320902">
      <w:pPr>
        <w:spacing w:after="0" w:line="240" w:lineRule="auto"/>
        <w:jc w:val="both"/>
        <w:rPr>
          <w:rFonts w:eastAsia="Times New Roman" w:cstheme="minorHAnsi"/>
          <w:lang w:eastAsia="en-IE" w:bidi="en-IE"/>
        </w:rPr>
      </w:pPr>
    </w:p>
    <w:p w14:paraId="24565447" w14:textId="74C11029" w:rsidR="000613B9" w:rsidRPr="00313950" w:rsidRDefault="000613B9" w:rsidP="00320902">
      <w:pPr>
        <w:pStyle w:val="ListParagraph"/>
        <w:numPr>
          <w:ilvl w:val="0"/>
          <w:numId w:val="7"/>
        </w:numPr>
        <w:spacing w:after="0" w:line="240" w:lineRule="auto"/>
        <w:jc w:val="both"/>
        <w:rPr>
          <w:rFonts w:eastAsia="Times New Roman" w:cstheme="minorHAnsi"/>
          <w:b/>
          <w:bCs/>
          <w:lang w:eastAsia="en-IE" w:bidi="en-IE"/>
        </w:rPr>
      </w:pPr>
      <w:r w:rsidRPr="00313950">
        <w:rPr>
          <w:rFonts w:eastAsia="Times New Roman" w:cstheme="minorHAnsi"/>
          <w:b/>
          <w:bCs/>
          <w:lang w:eastAsia="en-IE" w:bidi="en-IE"/>
        </w:rPr>
        <w:t>Specific Responsibilities</w:t>
      </w:r>
    </w:p>
    <w:p w14:paraId="1EEBFA84" w14:textId="77777777" w:rsidR="000613B9" w:rsidRPr="00313950" w:rsidRDefault="000613B9" w:rsidP="00320902">
      <w:pPr>
        <w:spacing w:after="0" w:line="240" w:lineRule="auto"/>
        <w:jc w:val="both"/>
        <w:rPr>
          <w:rFonts w:eastAsia="Times New Roman" w:cstheme="minorHAnsi"/>
          <w:lang w:eastAsia="en-IE" w:bidi="en-IE"/>
        </w:rPr>
      </w:pPr>
    </w:p>
    <w:p w14:paraId="5DF661CF" w14:textId="48112F7A" w:rsidR="000613B9" w:rsidRPr="00313950" w:rsidRDefault="000613B9" w:rsidP="00320902">
      <w:pPr>
        <w:spacing w:after="0" w:line="240" w:lineRule="auto"/>
        <w:jc w:val="both"/>
        <w:rPr>
          <w:rFonts w:eastAsia="Times New Roman" w:cstheme="minorHAnsi"/>
          <w:lang w:eastAsia="en-IE" w:bidi="en-IE"/>
        </w:rPr>
      </w:pPr>
      <w:r w:rsidRPr="00313950">
        <w:rPr>
          <w:rFonts w:eastAsia="Times New Roman" w:cstheme="minorHAnsi"/>
          <w:lang w:eastAsia="en-IE" w:bidi="en-IE"/>
        </w:rPr>
        <w:t>The Group shall consider the following strategic objectives:</w:t>
      </w:r>
    </w:p>
    <w:p w14:paraId="565725B9" w14:textId="77777777" w:rsidR="000514F4" w:rsidRPr="00313950" w:rsidRDefault="000514F4" w:rsidP="00320902">
      <w:pPr>
        <w:spacing w:after="0" w:line="240" w:lineRule="auto"/>
        <w:jc w:val="both"/>
        <w:rPr>
          <w:rFonts w:eastAsia="Times New Roman" w:cstheme="minorHAnsi"/>
          <w:lang w:eastAsia="en-IE" w:bidi="en-IE"/>
        </w:rPr>
      </w:pPr>
    </w:p>
    <w:p w14:paraId="09441081" w14:textId="1D726173" w:rsidR="000613B9" w:rsidRPr="00313950" w:rsidRDefault="000613B9" w:rsidP="00320902">
      <w:pPr>
        <w:pStyle w:val="ListParagraph"/>
        <w:numPr>
          <w:ilvl w:val="0"/>
          <w:numId w:val="12"/>
        </w:numPr>
        <w:spacing w:after="0" w:line="240" w:lineRule="auto"/>
        <w:jc w:val="both"/>
        <w:rPr>
          <w:rFonts w:eastAsia="Times New Roman" w:cstheme="minorHAnsi"/>
          <w:lang w:eastAsia="en-IE" w:bidi="en-IE"/>
        </w:rPr>
      </w:pPr>
      <w:r w:rsidRPr="00313950">
        <w:rPr>
          <w:rFonts w:eastAsia="Times New Roman" w:cstheme="minorHAnsi"/>
          <w:lang w:eastAsia="en-IE" w:bidi="en-IE"/>
        </w:rPr>
        <w:lastRenderedPageBreak/>
        <w:t>How to accelerate the development of a world leading daily Performance environment</w:t>
      </w:r>
    </w:p>
    <w:p w14:paraId="1339E5E7" w14:textId="77777777" w:rsidR="000613B9" w:rsidRPr="00313950" w:rsidRDefault="000613B9" w:rsidP="00320902">
      <w:pPr>
        <w:pStyle w:val="ListParagraph"/>
        <w:numPr>
          <w:ilvl w:val="0"/>
          <w:numId w:val="10"/>
        </w:numPr>
        <w:spacing w:after="0" w:line="240" w:lineRule="auto"/>
        <w:jc w:val="both"/>
        <w:rPr>
          <w:rFonts w:eastAsia="Times New Roman" w:cstheme="minorHAnsi"/>
          <w:lang w:eastAsia="en-IE" w:bidi="en-IE"/>
        </w:rPr>
      </w:pPr>
      <w:r w:rsidRPr="00313950">
        <w:rPr>
          <w:rFonts w:eastAsia="Times New Roman" w:cstheme="minorHAnsi"/>
          <w:lang w:eastAsia="en-IE" w:bidi="en-IE"/>
        </w:rPr>
        <w:t>How to work proactively to develop and maintain a Performance driven culture within swimming and diving</w:t>
      </w:r>
    </w:p>
    <w:p w14:paraId="36A98265" w14:textId="7107F45A" w:rsidR="000613B9" w:rsidRPr="00313950" w:rsidRDefault="000613B9" w:rsidP="00320902">
      <w:pPr>
        <w:pStyle w:val="ListParagraph"/>
        <w:numPr>
          <w:ilvl w:val="0"/>
          <w:numId w:val="10"/>
        </w:numPr>
        <w:spacing w:after="0" w:line="240" w:lineRule="auto"/>
        <w:jc w:val="both"/>
        <w:rPr>
          <w:rFonts w:eastAsia="Times New Roman" w:cstheme="minorHAnsi"/>
          <w:lang w:eastAsia="en-IE" w:bidi="en-IE"/>
        </w:rPr>
      </w:pPr>
      <w:r w:rsidRPr="00313950">
        <w:rPr>
          <w:rFonts w:eastAsia="Times New Roman" w:cstheme="minorHAnsi"/>
          <w:lang w:eastAsia="en-IE" w:bidi="en-IE"/>
        </w:rPr>
        <w:t>How to evolve and develop a world class pathway that is capable of delivering podium prepared and medal winning athletes</w:t>
      </w:r>
    </w:p>
    <w:p w14:paraId="26B13484" w14:textId="41D097F9" w:rsidR="000613B9" w:rsidRPr="00313950" w:rsidRDefault="000613B9" w:rsidP="00320902">
      <w:pPr>
        <w:pStyle w:val="ListParagraph"/>
        <w:numPr>
          <w:ilvl w:val="0"/>
          <w:numId w:val="11"/>
        </w:numPr>
        <w:spacing w:after="0" w:line="240" w:lineRule="auto"/>
        <w:jc w:val="both"/>
        <w:rPr>
          <w:rFonts w:eastAsia="Times New Roman" w:cstheme="minorHAnsi"/>
          <w:lang w:eastAsia="en-IE" w:bidi="en-IE"/>
        </w:rPr>
      </w:pPr>
      <w:r w:rsidRPr="00313950">
        <w:rPr>
          <w:rFonts w:eastAsia="Times New Roman" w:cstheme="minorHAnsi"/>
          <w:lang w:eastAsia="en-IE" w:bidi="en-IE"/>
        </w:rPr>
        <w:t>How to ensure that identified athletes are supported to develop and understand an appropriate individualised performance plan aligned to ‘what it takes to deliver a lifetime best performance on the day that matters’</w:t>
      </w:r>
    </w:p>
    <w:p w14:paraId="4B1EB4B3" w14:textId="34A0EE07" w:rsidR="000613B9" w:rsidRPr="00313950" w:rsidRDefault="000613B9" w:rsidP="00320902">
      <w:pPr>
        <w:pStyle w:val="ListParagraph"/>
        <w:numPr>
          <w:ilvl w:val="0"/>
          <w:numId w:val="11"/>
        </w:numPr>
        <w:spacing w:after="0" w:line="240" w:lineRule="auto"/>
        <w:jc w:val="both"/>
        <w:rPr>
          <w:rFonts w:eastAsia="Times New Roman" w:cstheme="minorHAnsi"/>
          <w:lang w:eastAsia="en-IE" w:bidi="en-IE"/>
        </w:rPr>
      </w:pPr>
      <w:r w:rsidRPr="00313950">
        <w:rPr>
          <w:rFonts w:eastAsia="Times New Roman" w:cstheme="minorHAnsi"/>
          <w:lang w:eastAsia="en-IE" w:bidi="en-IE"/>
        </w:rPr>
        <w:t>How to develop and implement an educational programme which supports transition to athlete independence</w:t>
      </w:r>
    </w:p>
    <w:p w14:paraId="4CE87449" w14:textId="765FDF5F" w:rsidR="000613B9" w:rsidRPr="00313950" w:rsidRDefault="000613B9" w:rsidP="00320902">
      <w:pPr>
        <w:pStyle w:val="ListParagraph"/>
        <w:numPr>
          <w:ilvl w:val="0"/>
          <w:numId w:val="11"/>
        </w:numPr>
        <w:spacing w:after="0" w:line="240" w:lineRule="auto"/>
        <w:jc w:val="both"/>
        <w:rPr>
          <w:rFonts w:eastAsia="Times New Roman" w:cstheme="minorHAnsi"/>
          <w:lang w:eastAsia="en-IE" w:bidi="en-IE"/>
        </w:rPr>
      </w:pPr>
      <w:r w:rsidRPr="00313950">
        <w:rPr>
          <w:rFonts w:eastAsia="Times New Roman" w:cstheme="minorHAnsi"/>
          <w:lang w:eastAsia="en-IE" w:bidi="en-IE"/>
        </w:rPr>
        <w:t>How to create and nurture a world leading swimming/diving staff</w:t>
      </w:r>
    </w:p>
    <w:p w14:paraId="0CC20524" w14:textId="77777777" w:rsidR="000613B9" w:rsidRPr="00313950" w:rsidRDefault="000613B9" w:rsidP="00320902">
      <w:pPr>
        <w:pStyle w:val="ListParagraph"/>
        <w:numPr>
          <w:ilvl w:val="0"/>
          <w:numId w:val="11"/>
        </w:numPr>
        <w:spacing w:after="0" w:line="240" w:lineRule="auto"/>
        <w:jc w:val="both"/>
        <w:rPr>
          <w:rFonts w:eastAsia="Times New Roman" w:cstheme="minorHAnsi"/>
          <w:lang w:eastAsia="en-IE" w:bidi="en-IE"/>
        </w:rPr>
      </w:pPr>
      <w:r w:rsidRPr="00313950">
        <w:rPr>
          <w:rFonts w:eastAsia="Times New Roman" w:cstheme="minorHAnsi"/>
          <w:lang w:eastAsia="en-IE" w:bidi="en-IE"/>
        </w:rPr>
        <w:t>How to develop international influence that is proactive and effective</w:t>
      </w:r>
    </w:p>
    <w:p w14:paraId="0A4BE9C8" w14:textId="77777777" w:rsidR="000613B9" w:rsidRPr="00313950" w:rsidRDefault="000613B9" w:rsidP="00320902">
      <w:pPr>
        <w:spacing w:after="0" w:line="240" w:lineRule="auto"/>
        <w:jc w:val="both"/>
        <w:rPr>
          <w:rFonts w:eastAsia="Times New Roman" w:cstheme="minorHAnsi"/>
          <w:lang w:eastAsia="en-IE" w:bidi="en-IE"/>
        </w:rPr>
      </w:pPr>
    </w:p>
    <w:p w14:paraId="1D545DDF" w14:textId="36262782" w:rsidR="000613B9" w:rsidRPr="00313950" w:rsidRDefault="000613B9" w:rsidP="00320902">
      <w:pPr>
        <w:pStyle w:val="ListParagraph"/>
        <w:numPr>
          <w:ilvl w:val="0"/>
          <w:numId w:val="7"/>
        </w:numPr>
        <w:spacing w:after="0" w:line="240" w:lineRule="auto"/>
        <w:jc w:val="both"/>
        <w:rPr>
          <w:rFonts w:eastAsia="Times New Roman" w:cstheme="minorHAnsi"/>
          <w:b/>
          <w:bCs/>
          <w:lang w:eastAsia="en-IE" w:bidi="en-IE"/>
        </w:rPr>
      </w:pPr>
      <w:r w:rsidRPr="00313950">
        <w:rPr>
          <w:rFonts w:eastAsia="Times New Roman" w:cstheme="minorHAnsi"/>
          <w:b/>
          <w:bCs/>
          <w:lang w:eastAsia="en-IE" w:bidi="en-IE"/>
        </w:rPr>
        <w:t>Resources</w:t>
      </w:r>
    </w:p>
    <w:p w14:paraId="48A2010A" w14:textId="77777777" w:rsidR="000613B9" w:rsidRPr="00313950" w:rsidRDefault="000613B9" w:rsidP="00320902">
      <w:pPr>
        <w:spacing w:after="0" w:line="240" w:lineRule="auto"/>
        <w:jc w:val="both"/>
        <w:rPr>
          <w:rFonts w:eastAsia="Times New Roman" w:cstheme="minorHAnsi"/>
          <w:lang w:eastAsia="en-IE" w:bidi="en-IE"/>
        </w:rPr>
      </w:pPr>
    </w:p>
    <w:p w14:paraId="0A0EABFC" w14:textId="4DCCDD94" w:rsidR="000613B9" w:rsidRPr="00313950" w:rsidRDefault="000613B9" w:rsidP="00320902">
      <w:pPr>
        <w:spacing w:after="0" w:line="240" w:lineRule="auto"/>
        <w:jc w:val="both"/>
        <w:rPr>
          <w:rFonts w:eastAsia="Times New Roman" w:cstheme="minorHAnsi"/>
          <w:lang w:eastAsia="en-IE" w:bidi="en-IE"/>
        </w:rPr>
      </w:pPr>
      <w:r w:rsidRPr="00313950">
        <w:rPr>
          <w:rFonts w:eastAsia="Times New Roman" w:cstheme="minorHAnsi"/>
          <w:lang w:eastAsia="en-IE" w:bidi="en-IE"/>
        </w:rPr>
        <w:t xml:space="preserve">The Group members shall be entitled to claim mileage and subsistence expenses during their time in role in the Group pursuant to standard Swim Ireland Board Policy on expenses. Accommodation expenses must be approved in advance through the Performance Manager who will handle all bookings. </w:t>
      </w:r>
    </w:p>
    <w:p w14:paraId="166C0188" w14:textId="77777777" w:rsidR="000613B9" w:rsidRPr="00313950" w:rsidRDefault="000613B9" w:rsidP="00320902">
      <w:pPr>
        <w:spacing w:after="0" w:line="240" w:lineRule="auto"/>
        <w:jc w:val="both"/>
        <w:rPr>
          <w:rFonts w:eastAsia="Times New Roman" w:cstheme="minorHAnsi"/>
          <w:sz w:val="24"/>
          <w:szCs w:val="24"/>
          <w:lang w:val="en-GB" w:eastAsia="en-GB"/>
        </w:rPr>
      </w:pPr>
    </w:p>
    <w:p w14:paraId="488381C4" w14:textId="0BA19D8B" w:rsidR="000613B9" w:rsidRPr="00313950" w:rsidRDefault="00107698" w:rsidP="00320902">
      <w:pPr>
        <w:jc w:val="both"/>
        <w:rPr>
          <w:rFonts w:cstheme="minorHAnsi"/>
          <w:b/>
          <w:bCs/>
        </w:rPr>
      </w:pPr>
      <w:r w:rsidRPr="00313950">
        <w:rPr>
          <w:rFonts w:cstheme="minorHAnsi"/>
          <w:b/>
          <w:bCs/>
        </w:rPr>
        <w:t xml:space="preserve">END. </w:t>
      </w:r>
    </w:p>
    <w:p w14:paraId="7816215A" w14:textId="13BEF2FB" w:rsidR="000613B9" w:rsidRPr="00313950" w:rsidRDefault="47D588DF" w:rsidP="00320902">
      <w:pPr>
        <w:jc w:val="both"/>
        <w:rPr>
          <w:rFonts w:eastAsia="Circular Std Book" w:cstheme="minorHAnsi"/>
        </w:rPr>
      </w:pPr>
      <w:r w:rsidRPr="00313950">
        <w:rPr>
          <w:rFonts w:cstheme="minorHAnsi"/>
        </w:rPr>
        <w:t>March 2023</w:t>
      </w:r>
    </w:p>
    <w:p w14:paraId="040A8225" w14:textId="77777777" w:rsidR="000613B9" w:rsidRPr="00313950" w:rsidRDefault="000613B9" w:rsidP="00313950">
      <w:pPr>
        <w:jc w:val="both"/>
        <w:rPr>
          <w:rFonts w:cstheme="minorHAnsi"/>
        </w:rPr>
      </w:pPr>
    </w:p>
    <w:p w14:paraId="0F86338C" w14:textId="77777777" w:rsidR="007C0C14" w:rsidRPr="00313950" w:rsidRDefault="007C0C14" w:rsidP="00313950">
      <w:pPr>
        <w:jc w:val="both"/>
        <w:rPr>
          <w:rFonts w:cstheme="minorHAnsi"/>
        </w:rPr>
      </w:pPr>
    </w:p>
    <w:sectPr w:rsidR="007C0C14" w:rsidRPr="00313950" w:rsidSect="00F768D2">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FBE2" w14:textId="77777777" w:rsidR="00D62545" w:rsidRDefault="00D62545" w:rsidP="000613B9">
      <w:pPr>
        <w:spacing w:after="0" w:line="240" w:lineRule="auto"/>
      </w:pPr>
      <w:r>
        <w:separator/>
      </w:r>
    </w:p>
  </w:endnote>
  <w:endnote w:type="continuationSeparator" w:id="0">
    <w:p w14:paraId="5B4C6149" w14:textId="77777777" w:rsidR="00D62545" w:rsidRDefault="00D62545" w:rsidP="0006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AFA5" w14:textId="4A90FFAC" w:rsidR="00107698" w:rsidRPr="00107698" w:rsidRDefault="00313950">
    <w:pPr>
      <w:pStyle w:val="Footer"/>
      <w:jc w:val="center"/>
      <w:rPr>
        <w:rFonts w:ascii="Circular Std Book" w:hAnsi="Circular Std Book" w:cs="Circular Std Book"/>
      </w:rPr>
    </w:pPr>
    <w:sdt>
      <w:sdtPr>
        <w:rPr>
          <w:rFonts w:ascii="Circular Std Book" w:hAnsi="Circular Std Book" w:cs="Circular Std Book"/>
        </w:rPr>
        <w:id w:val="519436599"/>
        <w:docPartObj>
          <w:docPartGallery w:val="Page Numbers (Bottom of Page)"/>
          <w:docPartUnique/>
        </w:docPartObj>
      </w:sdtPr>
      <w:sdtEndPr>
        <w:rPr>
          <w:noProof/>
        </w:rPr>
      </w:sdtEndPr>
      <w:sdtContent>
        <w:r w:rsidR="00107698" w:rsidRPr="00107698">
          <w:rPr>
            <w:rFonts w:ascii="Circular Std Book" w:hAnsi="Circular Std Book" w:cs="Circular Std Book"/>
          </w:rPr>
          <w:fldChar w:fldCharType="begin"/>
        </w:r>
        <w:r w:rsidR="00107698" w:rsidRPr="00107698">
          <w:rPr>
            <w:rFonts w:ascii="Circular Std Book" w:hAnsi="Circular Std Book" w:cs="Circular Std Book"/>
          </w:rPr>
          <w:instrText xml:space="preserve"> PAGE   \* MERGEFORMAT </w:instrText>
        </w:r>
        <w:r w:rsidR="00107698" w:rsidRPr="00107698">
          <w:rPr>
            <w:rFonts w:ascii="Circular Std Book" w:hAnsi="Circular Std Book" w:cs="Circular Std Book"/>
          </w:rPr>
          <w:fldChar w:fldCharType="separate"/>
        </w:r>
        <w:r w:rsidR="00107698" w:rsidRPr="00107698">
          <w:rPr>
            <w:rFonts w:ascii="Circular Std Book" w:hAnsi="Circular Std Book" w:cs="Circular Std Book"/>
            <w:noProof/>
          </w:rPr>
          <w:t>2</w:t>
        </w:r>
        <w:r w:rsidR="00107698" w:rsidRPr="00107698">
          <w:rPr>
            <w:rFonts w:ascii="Circular Std Book" w:hAnsi="Circular Std Book" w:cs="Circular Std Book"/>
            <w:noProof/>
          </w:rPr>
          <w:fldChar w:fldCharType="end"/>
        </w:r>
      </w:sdtContent>
    </w:sdt>
    <w:r w:rsidR="00107698" w:rsidRPr="00107698">
      <w:rPr>
        <w:rFonts w:ascii="Circular Std Book" w:hAnsi="Circular Std Book" w:cs="Circular Std Book"/>
        <w:noProof/>
      </w:rPr>
      <w:t xml:space="preserve"> of 3</w:t>
    </w:r>
  </w:p>
  <w:p w14:paraId="6F3B34F7" w14:textId="2004518C" w:rsidR="00BD6445" w:rsidRDefault="00313950" w:rsidP="001C2A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C149" w14:textId="77777777" w:rsidR="00F768D2" w:rsidRDefault="00921D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6C9FB348" w14:textId="77777777" w:rsidR="00F768D2" w:rsidRDefault="00313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BDA5" w14:textId="77777777" w:rsidR="00D62545" w:rsidRDefault="00D62545" w:rsidP="000613B9">
      <w:pPr>
        <w:spacing w:after="0" w:line="240" w:lineRule="auto"/>
      </w:pPr>
      <w:r>
        <w:separator/>
      </w:r>
    </w:p>
  </w:footnote>
  <w:footnote w:type="continuationSeparator" w:id="0">
    <w:p w14:paraId="347C63B5" w14:textId="77777777" w:rsidR="00D62545" w:rsidRDefault="00D62545" w:rsidP="0006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4E03" w14:textId="7ED7CB96" w:rsidR="00BD6445" w:rsidRDefault="00921D04">
    <w:pPr>
      <w:pStyle w:val="Header"/>
      <w:rPr>
        <w:rFonts w:ascii="Arial" w:hAnsi="Arial" w:cs="Arial"/>
        <w:sz w:val="20"/>
        <w:szCs w:val="20"/>
      </w:rPr>
    </w:pPr>
    <w:r w:rsidRPr="00BD6445">
      <w:rPr>
        <w:rFonts w:ascii="Arial" w:hAnsi="Arial" w:cs="Arial"/>
        <w:noProof/>
        <w:sz w:val="20"/>
        <w:szCs w:val="20"/>
      </w:rPr>
      <w:drawing>
        <wp:inline distT="0" distB="0" distL="0" distR="0" wp14:anchorId="35AAA62C" wp14:editId="6EB5C358">
          <wp:extent cx="147510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107698">
      <w:rPr>
        <w:rFonts w:ascii="Circular Std Book" w:hAnsi="Circular Std Book" w:cs="Circular Std Book"/>
        <w:sz w:val="20"/>
        <w:szCs w:val="20"/>
      </w:rPr>
      <w:t xml:space="preserve">Swim Ireland Performance </w:t>
    </w:r>
    <w:r w:rsidR="000613B9" w:rsidRPr="00107698">
      <w:rPr>
        <w:rFonts w:ascii="Circular Std Book" w:hAnsi="Circular Std Book" w:cs="Circular Std Book"/>
        <w:sz w:val="20"/>
        <w:szCs w:val="20"/>
      </w:rPr>
      <w:t>Management</w:t>
    </w:r>
    <w:r w:rsidRPr="00107698">
      <w:rPr>
        <w:rFonts w:ascii="Circular Std Book" w:hAnsi="Circular Std Book" w:cs="Circular Std Book"/>
        <w:sz w:val="20"/>
        <w:szCs w:val="20"/>
      </w:rPr>
      <w:t xml:space="preserve"> Group Terms of Reference</w:t>
    </w:r>
  </w:p>
  <w:p w14:paraId="581BDC05" w14:textId="77777777" w:rsidR="00E84A4B" w:rsidRPr="00BD6445" w:rsidRDefault="00E84A4B">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2C39" w14:textId="77777777" w:rsidR="00BD6445" w:rsidRPr="00BD6445" w:rsidRDefault="00921D04" w:rsidP="00BD6445">
    <w:pPr>
      <w:pStyle w:val="Header"/>
      <w:rPr>
        <w:rFonts w:ascii="Arial" w:hAnsi="Arial" w:cs="Arial"/>
        <w:sz w:val="20"/>
        <w:szCs w:val="20"/>
      </w:rPr>
    </w:pPr>
    <w:r w:rsidRPr="00BD6445">
      <w:rPr>
        <w:rFonts w:ascii="Arial" w:hAnsi="Arial" w:cs="Arial"/>
        <w:noProof/>
        <w:sz w:val="20"/>
        <w:szCs w:val="20"/>
      </w:rPr>
      <w:drawing>
        <wp:inline distT="0" distB="0" distL="0" distR="0" wp14:anchorId="4E13ED3F" wp14:editId="6D81617A">
          <wp:extent cx="147510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BD6445">
      <w:rPr>
        <w:rFonts w:ascii="Arial" w:hAnsi="Arial" w:cs="Arial"/>
        <w:sz w:val="20"/>
        <w:szCs w:val="20"/>
      </w:rPr>
      <w:t>Swim Ireland HR &amp; Renumeration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045"/>
    <w:multiLevelType w:val="hybridMultilevel"/>
    <w:tmpl w:val="1A462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F662FB"/>
    <w:multiLevelType w:val="hybridMultilevel"/>
    <w:tmpl w:val="E0604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3B5DD7"/>
    <w:multiLevelType w:val="hybridMultilevel"/>
    <w:tmpl w:val="036C959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AB90DA9"/>
    <w:multiLevelType w:val="hybridMultilevel"/>
    <w:tmpl w:val="6EB6BC2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C060318"/>
    <w:multiLevelType w:val="hybridMultilevel"/>
    <w:tmpl w:val="BD66A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851EA"/>
    <w:multiLevelType w:val="hybridMultilevel"/>
    <w:tmpl w:val="8796E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96D3B"/>
    <w:multiLevelType w:val="hybridMultilevel"/>
    <w:tmpl w:val="5ADAF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5517E4"/>
    <w:multiLevelType w:val="hybridMultilevel"/>
    <w:tmpl w:val="85689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E34DD4"/>
    <w:multiLevelType w:val="hybridMultilevel"/>
    <w:tmpl w:val="EE54D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2E4B68"/>
    <w:multiLevelType w:val="hybridMultilevel"/>
    <w:tmpl w:val="1C30C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A90A7C"/>
    <w:multiLevelType w:val="hybridMultilevel"/>
    <w:tmpl w:val="B914B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7C3C76"/>
    <w:multiLevelType w:val="hybridMultilevel"/>
    <w:tmpl w:val="7C2C3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2233CB"/>
    <w:multiLevelType w:val="hybridMultilevel"/>
    <w:tmpl w:val="3D880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13742791">
    <w:abstractNumId w:val="2"/>
  </w:num>
  <w:num w:numId="2" w16cid:durableId="1145700929">
    <w:abstractNumId w:val="11"/>
  </w:num>
  <w:num w:numId="3" w16cid:durableId="1620065911">
    <w:abstractNumId w:val="10"/>
  </w:num>
  <w:num w:numId="4" w16cid:durableId="1154376918">
    <w:abstractNumId w:val="6"/>
  </w:num>
  <w:num w:numId="5" w16cid:durableId="1096710311">
    <w:abstractNumId w:val="4"/>
  </w:num>
  <w:num w:numId="6" w16cid:durableId="2118864190">
    <w:abstractNumId w:val="7"/>
  </w:num>
  <w:num w:numId="7" w16cid:durableId="824126303">
    <w:abstractNumId w:val="3"/>
  </w:num>
  <w:num w:numId="8" w16cid:durableId="1922328882">
    <w:abstractNumId w:val="8"/>
  </w:num>
  <w:num w:numId="9" w16cid:durableId="1567109433">
    <w:abstractNumId w:val="5"/>
  </w:num>
  <w:num w:numId="10" w16cid:durableId="128593577">
    <w:abstractNumId w:val="1"/>
  </w:num>
  <w:num w:numId="11" w16cid:durableId="638532390">
    <w:abstractNumId w:val="0"/>
  </w:num>
  <w:num w:numId="12" w16cid:durableId="267927282">
    <w:abstractNumId w:val="12"/>
  </w:num>
  <w:num w:numId="13" w16cid:durableId="735248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B9"/>
    <w:rsid w:val="000514F4"/>
    <w:rsid w:val="000613B9"/>
    <w:rsid w:val="00107698"/>
    <w:rsid w:val="00313950"/>
    <w:rsid w:val="00320902"/>
    <w:rsid w:val="003F5CF3"/>
    <w:rsid w:val="00481AB3"/>
    <w:rsid w:val="00566857"/>
    <w:rsid w:val="0058007E"/>
    <w:rsid w:val="007615A7"/>
    <w:rsid w:val="007C0C14"/>
    <w:rsid w:val="008555A0"/>
    <w:rsid w:val="00865C16"/>
    <w:rsid w:val="008B294C"/>
    <w:rsid w:val="00921D04"/>
    <w:rsid w:val="009D7D57"/>
    <w:rsid w:val="00B63522"/>
    <w:rsid w:val="00C92173"/>
    <w:rsid w:val="00D25D2E"/>
    <w:rsid w:val="00D62545"/>
    <w:rsid w:val="00DF141F"/>
    <w:rsid w:val="00E15159"/>
    <w:rsid w:val="00E84A4B"/>
    <w:rsid w:val="00F37C85"/>
    <w:rsid w:val="00FA6B4C"/>
    <w:rsid w:val="41729D24"/>
    <w:rsid w:val="47D588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1D5C9"/>
  <w15:chartTrackingRefBased/>
  <w15:docId w15:val="{0415AB1B-1297-4B8F-92DA-0D0E6DF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3B9"/>
  </w:style>
  <w:style w:type="paragraph" w:styleId="Footer">
    <w:name w:val="footer"/>
    <w:basedOn w:val="Normal"/>
    <w:link w:val="FooterChar"/>
    <w:uiPriority w:val="99"/>
    <w:unhideWhenUsed/>
    <w:rsid w:val="00061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3B9"/>
  </w:style>
  <w:style w:type="paragraph" w:styleId="ListParagraph">
    <w:name w:val="List Paragraph"/>
    <w:basedOn w:val="Normal"/>
    <w:uiPriority w:val="34"/>
    <w:qFormat/>
    <w:rsid w:val="000613B9"/>
    <w:pPr>
      <w:ind w:left="720"/>
      <w:contextualSpacing/>
    </w:pPr>
  </w:style>
  <w:style w:type="paragraph" w:styleId="NoSpacing">
    <w:name w:val="No Spacing"/>
    <w:uiPriority w:val="1"/>
    <w:qFormat/>
    <w:rsid w:val="00C92173"/>
    <w:pPr>
      <w:spacing w:after="0" w:line="240" w:lineRule="auto"/>
    </w:pPr>
  </w:style>
  <w:style w:type="paragraph" w:styleId="Revision">
    <w:name w:val="Revision"/>
    <w:hidden/>
    <w:uiPriority w:val="99"/>
    <w:semiHidden/>
    <w:rsid w:val="008555A0"/>
    <w:pPr>
      <w:spacing w:after="0" w:line="240" w:lineRule="auto"/>
    </w:pPr>
  </w:style>
  <w:style w:type="paragraph" w:customStyle="1" w:styleId="paragraph">
    <w:name w:val="paragraph"/>
    <w:basedOn w:val="Normal"/>
    <w:rsid w:val="008555A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8555A0"/>
  </w:style>
  <w:style w:type="character" w:customStyle="1" w:styleId="eop">
    <w:name w:val="eop"/>
    <w:basedOn w:val="DefaultParagraphFont"/>
    <w:rsid w:val="0085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208">
      <w:bodyDiv w:val="1"/>
      <w:marLeft w:val="0"/>
      <w:marRight w:val="0"/>
      <w:marTop w:val="0"/>
      <w:marBottom w:val="0"/>
      <w:divBdr>
        <w:top w:val="none" w:sz="0" w:space="0" w:color="auto"/>
        <w:left w:val="none" w:sz="0" w:space="0" w:color="auto"/>
        <w:bottom w:val="none" w:sz="0" w:space="0" w:color="auto"/>
        <w:right w:val="none" w:sz="0" w:space="0" w:color="auto"/>
      </w:divBdr>
    </w:div>
    <w:div w:id="381639287">
      <w:bodyDiv w:val="1"/>
      <w:marLeft w:val="0"/>
      <w:marRight w:val="0"/>
      <w:marTop w:val="0"/>
      <w:marBottom w:val="0"/>
      <w:divBdr>
        <w:top w:val="none" w:sz="0" w:space="0" w:color="auto"/>
        <w:left w:val="none" w:sz="0" w:space="0" w:color="auto"/>
        <w:bottom w:val="none" w:sz="0" w:space="0" w:color="auto"/>
        <w:right w:val="none" w:sz="0" w:space="0" w:color="auto"/>
      </w:divBdr>
      <w:divsChild>
        <w:div w:id="406654846">
          <w:marLeft w:val="0"/>
          <w:marRight w:val="0"/>
          <w:marTop w:val="0"/>
          <w:marBottom w:val="0"/>
          <w:divBdr>
            <w:top w:val="none" w:sz="0" w:space="0" w:color="auto"/>
            <w:left w:val="none" w:sz="0" w:space="0" w:color="auto"/>
            <w:bottom w:val="none" w:sz="0" w:space="0" w:color="auto"/>
            <w:right w:val="none" w:sz="0" w:space="0" w:color="auto"/>
          </w:divBdr>
        </w:div>
        <w:div w:id="1922524972">
          <w:marLeft w:val="0"/>
          <w:marRight w:val="0"/>
          <w:marTop w:val="0"/>
          <w:marBottom w:val="0"/>
          <w:divBdr>
            <w:top w:val="none" w:sz="0" w:space="0" w:color="auto"/>
            <w:left w:val="none" w:sz="0" w:space="0" w:color="auto"/>
            <w:bottom w:val="none" w:sz="0" w:space="0" w:color="auto"/>
            <w:right w:val="none" w:sz="0" w:space="0" w:color="auto"/>
          </w:divBdr>
        </w:div>
        <w:div w:id="69488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opa@swim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58E5F-F90C-40DA-94F8-C18896B4C618}">
  <ds:schemaRefs>
    <ds:schemaRef ds:uri="http://schemas.microsoft.com/sharepoint/v3/contenttype/forms"/>
  </ds:schemaRefs>
</ds:datastoreItem>
</file>

<file path=customXml/itemProps2.xml><?xml version="1.0" encoding="utf-8"?>
<ds:datastoreItem xmlns:ds="http://schemas.openxmlformats.org/officeDocument/2006/customXml" ds:itemID="{55DC3187-10A6-44CC-BE48-D784FEB18EB5}">
  <ds:schemaRefs>
    <ds:schemaRef ds:uri="http://schemas.microsoft.com/office/2006/metadata/properties"/>
    <ds:schemaRef ds:uri="http://schemas.microsoft.com/office/infopath/2007/PartnerControls"/>
    <ds:schemaRef ds:uri="afa71edf-89ed-437f-ba44-4af438b7fe3f"/>
    <ds:schemaRef ds:uri="e637ed74-b177-4d6d-b01d-20ee83729723"/>
  </ds:schemaRefs>
</ds:datastoreItem>
</file>

<file path=customXml/itemProps3.xml><?xml version="1.0" encoding="utf-8"?>
<ds:datastoreItem xmlns:ds="http://schemas.openxmlformats.org/officeDocument/2006/customXml" ds:itemID="{C06A7C04-CD5B-484E-A376-B8DFAEB8F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Maguire</dc:creator>
  <cp:keywords/>
  <dc:description/>
  <cp:lastModifiedBy>Andrew O'Rourke</cp:lastModifiedBy>
  <cp:revision>6</cp:revision>
  <dcterms:created xsi:type="dcterms:W3CDTF">2023-03-21T10:28:00Z</dcterms:created>
  <dcterms:modified xsi:type="dcterms:W3CDTF">2023-03-29T09:54:00Z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y fmtid="{D5CDD505-2E9C-101B-9397-08002B2CF9AE}" pid="3" name="MediaServiceImageTags">
    <vt:lpwstr/>
  </property>
</Properties>
</file>