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F860C" w14:textId="77777777" w:rsidR="001B6231" w:rsidRPr="006D26A1" w:rsidRDefault="001B6231" w:rsidP="001B6231">
      <w:pPr>
        <w:shd w:val="clear" w:color="auto" w:fill="FFFFFF"/>
        <w:spacing w:before="48" w:after="48" w:line="336" w:lineRule="atLeast"/>
        <w:ind w:right="-617"/>
        <w:rPr>
          <w:rFonts w:ascii="Circular Std Book" w:eastAsia="Times New Roman" w:hAnsi="Circular Std Book" w:cs="Circular Std Book"/>
          <w:b/>
          <w:color w:val="000000" w:themeColor="text1"/>
          <w:sz w:val="28"/>
          <w:szCs w:val="28"/>
          <w:lang w:val="en-GB" w:eastAsia="en-GB"/>
        </w:rPr>
      </w:pPr>
    </w:p>
    <w:p w14:paraId="0D766EF4" w14:textId="5B5CF17F" w:rsidR="001B6231" w:rsidRPr="006D26A1" w:rsidRDefault="001B6231" w:rsidP="001B6231">
      <w:pPr>
        <w:spacing w:after="0" w:line="240" w:lineRule="auto"/>
        <w:ind w:right="-617"/>
        <w:rPr>
          <w:rFonts w:ascii="Circular Std Book" w:eastAsia="Times New Roman" w:hAnsi="Circular Std Book" w:cs="Circular Std Book"/>
          <w:b/>
          <w:color w:val="000000" w:themeColor="text1"/>
          <w:sz w:val="28"/>
          <w:szCs w:val="28"/>
          <w:lang w:val="en-GB" w:eastAsia="en-GB"/>
        </w:rPr>
      </w:pPr>
    </w:p>
    <w:p w14:paraId="2739A85E" w14:textId="77777777" w:rsidR="001B6231" w:rsidRPr="006D26A1" w:rsidRDefault="001B6231" w:rsidP="001B6231">
      <w:pPr>
        <w:spacing w:after="0" w:line="240" w:lineRule="auto"/>
        <w:ind w:right="-617"/>
        <w:rPr>
          <w:rFonts w:ascii="Circular Std Book" w:eastAsia="Times New Roman" w:hAnsi="Circular Std Book" w:cs="Circular Std Book"/>
          <w:b/>
          <w:color w:val="000000" w:themeColor="text1"/>
          <w:sz w:val="28"/>
          <w:szCs w:val="28"/>
          <w:lang w:val="en-GB" w:eastAsia="en-GB"/>
        </w:rPr>
      </w:pPr>
    </w:p>
    <w:p w14:paraId="69FCF823" w14:textId="77777777" w:rsidR="001B6231" w:rsidRPr="006D26A1" w:rsidRDefault="001B6231" w:rsidP="001B6231">
      <w:pPr>
        <w:spacing w:after="0" w:line="240" w:lineRule="auto"/>
        <w:ind w:right="-617"/>
        <w:rPr>
          <w:rFonts w:ascii="Circular Std Book" w:eastAsia="Times New Roman" w:hAnsi="Circular Std Book" w:cs="Circular Std Book"/>
          <w:b/>
          <w:color w:val="000000" w:themeColor="text1"/>
          <w:sz w:val="28"/>
          <w:szCs w:val="28"/>
          <w:lang w:val="en-GB" w:eastAsia="en-GB"/>
        </w:rPr>
      </w:pPr>
    </w:p>
    <w:p w14:paraId="4369EAF9" w14:textId="77777777" w:rsidR="006D26A1" w:rsidRPr="006D26A1" w:rsidRDefault="001B6231" w:rsidP="006D26A1">
      <w:pPr>
        <w:spacing w:after="0" w:line="240" w:lineRule="auto"/>
        <w:ind w:right="-617"/>
        <w:jc w:val="center"/>
        <w:rPr>
          <w:rFonts w:ascii="Circular Std Book" w:eastAsia="Times New Roman" w:hAnsi="Circular Std Book" w:cs="Circular Std Book"/>
          <w:b/>
          <w:color w:val="000000" w:themeColor="text1"/>
          <w:sz w:val="32"/>
          <w:szCs w:val="32"/>
          <w:lang w:val="en-GB" w:eastAsia="en-GB"/>
        </w:rPr>
      </w:pPr>
      <w:r w:rsidRPr="006D26A1">
        <w:rPr>
          <w:rFonts w:ascii="Circular Std Book" w:eastAsia="Times New Roman" w:hAnsi="Circular Std Book" w:cs="Circular Std Book"/>
          <w:b/>
          <w:color w:val="000000" w:themeColor="text1"/>
          <w:sz w:val="32"/>
          <w:szCs w:val="32"/>
          <w:lang w:val="en-GB" w:eastAsia="en-GB"/>
        </w:rPr>
        <w:t>Swim Ireland Communications Committee</w:t>
      </w:r>
      <w:r w:rsidR="006D26A1" w:rsidRPr="006D26A1">
        <w:rPr>
          <w:rFonts w:ascii="Circular Std Book" w:eastAsia="Times New Roman" w:hAnsi="Circular Std Book" w:cs="Circular Std Book"/>
          <w:b/>
          <w:color w:val="000000" w:themeColor="text1"/>
          <w:sz w:val="32"/>
          <w:szCs w:val="32"/>
          <w:lang w:val="en-GB" w:eastAsia="en-GB"/>
        </w:rPr>
        <w:t xml:space="preserve"> Terms of Reference </w:t>
      </w:r>
    </w:p>
    <w:p w14:paraId="23D8DF4D" w14:textId="51681D03" w:rsidR="001B6231" w:rsidRPr="006D26A1" w:rsidRDefault="001B6231" w:rsidP="001B6231">
      <w:pPr>
        <w:spacing w:after="0" w:line="240" w:lineRule="auto"/>
        <w:ind w:right="-617"/>
        <w:jc w:val="center"/>
        <w:rPr>
          <w:rFonts w:ascii="Circular Std Book" w:eastAsia="Times New Roman" w:hAnsi="Circular Std Book" w:cs="Circular Std Book"/>
          <w:b/>
          <w:color w:val="000000" w:themeColor="text1"/>
          <w:sz w:val="28"/>
          <w:szCs w:val="28"/>
          <w:lang w:val="en-GB" w:eastAsia="en-GB"/>
        </w:rPr>
      </w:pPr>
    </w:p>
    <w:p w14:paraId="51FB5BF2" w14:textId="77777777" w:rsidR="001B6231" w:rsidRPr="006D26A1" w:rsidRDefault="001B6231" w:rsidP="001B6231">
      <w:pPr>
        <w:spacing w:after="0" w:line="240" w:lineRule="auto"/>
        <w:ind w:right="-617"/>
        <w:rPr>
          <w:rFonts w:ascii="Circular Std Book" w:eastAsia="Times New Roman" w:hAnsi="Circular Std Book" w:cs="Circular Std Book"/>
          <w:color w:val="000000" w:themeColor="text1"/>
          <w:sz w:val="24"/>
          <w:szCs w:val="24"/>
          <w:lang w:val="en-GB" w:eastAsia="en-GB"/>
        </w:rPr>
      </w:pPr>
    </w:p>
    <w:p w14:paraId="29E377E8" w14:textId="77777777" w:rsidR="00633790" w:rsidRDefault="001B6231" w:rsidP="006D26A1">
      <w:pPr>
        <w:jc w:val="center"/>
        <w:rPr>
          <w:rFonts w:ascii="Circular Std Book" w:eastAsia="Times New Roman" w:hAnsi="Circular Std Book" w:cs="Circular Std Book"/>
          <w:lang w:val="en-GB" w:eastAsia="en-GB"/>
        </w:rPr>
      </w:pPr>
      <w:r w:rsidRPr="006D26A1">
        <w:rPr>
          <w:rFonts w:ascii="Circular Std Book" w:eastAsia="Times New Roman" w:hAnsi="Circular Std Book" w:cs="Circular Std Book"/>
          <w:noProof/>
          <w:lang w:val="en-GB" w:eastAsia="en-GB"/>
        </w:rPr>
        <mc:AlternateContent>
          <mc:Choice Requires="wps">
            <w:drawing>
              <wp:anchor distT="45720" distB="45720" distL="114300" distR="114300" simplePos="0" relativeHeight="251660288" behindDoc="0" locked="0" layoutInCell="1" allowOverlap="1" wp14:anchorId="0B4A8480" wp14:editId="09575A59">
                <wp:simplePos x="0" y="0"/>
                <wp:positionH relativeFrom="margin">
                  <wp:posOffset>1942465</wp:posOffset>
                </wp:positionH>
                <wp:positionV relativeFrom="paragraph">
                  <wp:posOffset>1097915</wp:posOffset>
                </wp:positionV>
                <wp:extent cx="193357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4620"/>
                        </a:xfrm>
                        <a:prstGeom prst="rect">
                          <a:avLst/>
                        </a:prstGeom>
                        <a:solidFill>
                          <a:srgbClr val="FFFFFF"/>
                        </a:solidFill>
                        <a:ln w="9525">
                          <a:solidFill>
                            <a:srgbClr val="000000"/>
                          </a:solidFill>
                          <a:miter lim="800000"/>
                          <a:headEnd/>
                          <a:tailEnd/>
                        </a:ln>
                      </wps:spPr>
                      <wps:txbx>
                        <w:txbxContent>
                          <w:p w14:paraId="0AFAE747" w14:textId="0D97CE67" w:rsidR="001B6231" w:rsidRPr="00633790" w:rsidRDefault="001B6231" w:rsidP="00C9477E">
                            <w:pPr>
                              <w:pStyle w:val="NoSpacing"/>
                              <w:jc w:val="center"/>
                              <w:rPr>
                                <w:rFonts w:ascii="Circular Std Book" w:hAnsi="Circular Std Book" w:cs="Circular Std Book"/>
                                <w:lang w:val="en-US"/>
                              </w:rPr>
                            </w:pPr>
                            <w:r w:rsidRPr="00633790">
                              <w:rPr>
                                <w:rFonts w:ascii="Circular Std Book" w:hAnsi="Circular Std Book" w:cs="Circular Std Book"/>
                                <w:lang w:val="en-US"/>
                              </w:rPr>
                              <w:t>Review Dates:</w:t>
                            </w:r>
                          </w:p>
                          <w:p w14:paraId="56874245" w14:textId="69DF7B10" w:rsidR="001B6231" w:rsidRDefault="00315474" w:rsidP="00C9477E">
                            <w:pPr>
                              <w:pStyle w:val="NoSpacing"/>
                              <w:jc w:val="center"/>
                              <w:rPr>
                                <w:rFonts w:ascii="Circular Std Book" w:hAnsi="Circular Std Book" w:cs="Circular Std Book"/>
                                <w:lang w:val="en-US"/>
                              </w:rPr>
                            </w:pPr>
                            <w:r w:rsidRPr="00633790">
                              <w:rPr>
                                <w:rFonts w:ascii="Circular Std Book" w:hAnsi="Circular Std Book" w:cs="Circular Std Book"/>
                                <w:lang w:val="en-US"/>
                              </w:rPr>
                              <w:t>December</w:t>
                            </w:r>
                            <w:r w:rsidR="001B6231" w:rsidRPr="00633790">
                              <w:rPr>
                                <w:rFonts w:ascii="Circular Std Book" w:hAnsi="Circular Std Book" w:cs="Circular Std Book"/>
                                <w:lang w:val="en-US"/>
                              </w:rPr>
                              <w:t xml:space="preserve"> 2020</w:t>
                            </w:r>
                          </w:p>
                          <w:p w14:paraId="36A4057D" w14:textId="64C4FD58" w:rsidR="007749C6" w:rsidRPr="00633790" w:rsidRDefault="007749C6" w:rsidP="00C9477E">
                            <w:pPr>
                              <w:pStyle w:val="NoSpacing"/>
                              <w:jc w:val="center"/>
                              <w:rPr>
                                <w:rFonts w:ascii="Circular Std Book" w:hAnsi="Circular Std Book" w:cs="Circular Std Book"/>
                                <w:lang w:val="en-US"/>
                              </w:rPr>
                            </w:pPr>
                            <w:r>
                              <w:rPr>
                                <w:rFonts w:ascii="Circular Std Book" w:hAnsi="Circular Std Book" w:cs="Circular Std Book"/>
                                <w:lang w:val="en-US"/>
                              </w:rPr>
                              <w:t>January 2022</w:t>
                            </w:r>
                          </w:p>
                          <w:p w14:paraId="05AF06FF" w14:textId="0A7DE9EC" w:rsidR="00C9477E" w:rsidRPr="00633790" w:rsidRDefault="00C9477E" w:rsidP="00C9477E">
                            <w:pPr>
                              <w:pStyle w:val="NoSpacing"/>
                              <w:jc w:val="center"/>
                              <w:rPr>
                                <w:rFonts w:ascii="Circular Std Book" w:hAnsi="Circular Std Book" w:cs="Circular Std Book"/>
                                <w:lang w:val="en-US"/>
                              </w:rPr>
                            </w:pPr>
                            <w:r w:rsidRPr="00633790">
                              <w:rPr>
                                <w:rFonts w:ascii="Circular Std Book" w:hAnsi="Circular Std Book" w:cs="Circular Std Book"/>
                                <w:lang w:val="en-US"/>
                              </w:rPr>
                              <w:t xml:space="preserve">Next review date: </w:t>
                            </w:r>
                            <w:r w:rsidR="007749C6">
                              <w:rPr>
                                <w:rFonts w:ascii="Circular Std Book" w:hAnsi="Circular Std Book" w:cs="Circular Std Book"/>
                                <w:lang w:val="en-US"/>
                              </w:rPr>
                              <w:t xml:space="preserve">January </w:t>
                            </w:r>
                            <w:r w:rsidRPr="00633790">
                              <w:rPr>
                                <w:rFonts w:ascii="Circular Std Book" w:hAnsi="Circular Std Book" w:cs="Circular Std Book"/>
                                <w:lang w:val="en-US"/>
                              </w:rPr>
                              <w:t>202</w:t>
                            </w:r>
                            <w:r w:rsidR="007749C6">
                              <w:rPr>
                                <w:rFonts w:ascii="Circular Std Book" w:hAnsi="Circular Std Book" w:cs="Circular Std Book"/>
                                <w:lang w:val="en-US"/>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4A8480" id="_x0000_t202" coordsize="21600,21600" o:spt="202" path="m,l,21600r21600,l21600,xe">
                <v:stroke joinstyle="miter"/>
                <v:path gradientshapeok="t" o:connecttype="rect"/>
              </v:shapetype>
              <v:shape id="Text Box 2" o:spid="_x0000_s1026" type="#_x0000_t202" style="position:absolute;left:0;text-align:left;margin-left:152.95pt;margin-top:86.45pt;width:152.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">
                <v:textbox style="mso-fit-shape-to-text:t">
                  <w:txbxContent>
                    <w:p w14:paraId="0AFAE747" w14:textId="0D97CE67" w:rsidR="001B6231" w:rsidRPr="00633790" w:rsidRDefault="001B6231" w:rsidP="00C9477E">
                      <w:pPr>
                        <w:pStyle w:val="NoSpacing"/>
                        <w:jc w:val="center"/>
                        <w:rPr>
                          <w:rFonts w:ascii="Circular Std Book" w:hAnsi="Circular Std Book" w:cs="Circular Std Book"/>
                          <w:lang w:val="en-US"/>
                        </w:rPr>
                      </w:pPr>
                      <w:r w:rsidRPr="00633790">
                        <w:rPr>
                          <w:rFonts w:ascii="Circular Std Book" w:hAnsi="Circular Std Book" w:cs="Circular Std Book"/>
                          <w:lang w:val="en-US"/>
                        </w:rPr>
                        <w:t>Review Dates:</w:t>
                      </w:r>
                    </w:p>
                    <w:p w14:paraId="56874245" w14:textId="69DF7B10" w:rsidR="001B6231" w:rsidRDefault="00315474" w:rsidP="00C9477E">
                      <w:pPr>
                        <w:pStyle w:val="NoSpacing"/>
                        <w:jc w:val="center"/>
                        <w:rPr>
                          <w:rFonts w:ascii="Circular Std Book" w:hAnsi="Circular Std Book" w:cs="Circular Std Book"/>
                          <w:lang w:val="en-US"/>
                        </w:rPr>
                      </w:pPr>
                      <w:r w:rsidRPr="00633790">
                        <w:rPr>
                          <w:rFonts w:ascii="Circular Std Book" w:hAnsi="Circular Std Book" w:cs="Circular Std Book"/>
                          <w:lang w:val="en-US"/>
                        </w:rPr>
                        <w:t>December</w:t>
                      </w:r>
                      <w:r w:rsidR="001B6231" w:rsidRPr="00633790">
                        <w:rPr>
                          <w:rFonts w:ascii="Circular Std Book" w:hAnsi="Circular Std Book" w:cs="Circular Std Book"/>
                          <w:lang w:val="en-US"/>
                        </w:rPr>
                        <w:t xml:space="preserve"> 2020</w:t>
                      </w:r>
                    </w:p>
                    <w:p w14:paraId="36A4057D" w14:textId="64C4FD58" w:rsidR="007749C6" w:rsidRPr="00633790" w:rsidRDefault="007749C6" w:rsidP="00C9477E">
                      <w:pPr>
                        <w:pStyle w:val="NoSpacing"/>
                        <w:jc w:val="center"/>
                        <w:rPr>
                          <w:rFonts w:ascii="Circular Std Book" w:hAnsi="Circular Std Book" w:cs="Circular Std Book"/>
                          <w:lang w:val="en-US"/>
                        </w:rPr>
                      </w:pPr>
                      <w:r>
                        <w:rPr>
                          <w:rFonts w:ascii="Circular Std Book" w:hAnsi="Circular Std Book" w:cs="Circular Std Book"/>
                          <w:lang w:val="en-US"/>
                        </w:rPr>
                        <w:t>January 2022</w:t>
                      </w:r>
                    </w:p>
                    <w:p w14:paraId="05AF06FF" w14:textId="0A7DE9EC" w:rsidR="00C9477E" w:rsidRPr="00633790" w:rsidRDefault="00C9477E" w:rsidP="00C9477E">
                      <w:pPr>
                        <w:pStyle w:val="NoSpacing"/>
                        <w:jc w:val="center"/>
                        <w:rPr>
                          <w:rFonts w:ascii="Circular Std Book" w:hAnsi="Circular Std Book" w:cs="Circular Std Book"/>
                          <w:lang w:val="en-US"/>
                        </w:rPr>
                      </w:pPr>
                      <w:r w:rsidRPr="00633790">
                        <w:rPr>
                          <w:rFonts w:ascii="Circular Std Book" w:hAnsi="Circular Std Book" w:cs="Circular Std Book"/>
                          <w:lang w:val="en-US"/>
                        </w:rPr>
                        <w:t xml:space="preserve">Next review date: </w:t>
                      </w:r>
                      <w:r w:rsidR="007749C6">
                        <w:rPr>
                          <w:rFonts w:ascii="Circular Std Book" w:hAnsi="Circular Std Book" w:cs="Circular Std Book"/>
                          <w:lang w:val="en-US"/>
                        </w:rPr>
                        <w:t xml:space="preserve">January </w:t>
                      </w:r>
                      <w:r w:rsidRPr="00633790">
                        <w:rPr>
                          <w:rFonts w:ascii="Circular Std Book" w:hAnsi="Circular Std Book" w:cs="Circular Std Book"/>
                          <w:lang w:val="en-US"/>
                        </w:rPr>
                        <w:t>202</w:t>
                      </w:r>
                      <w:r w:rsidR="007749C6">
                        <w:rPr>
                          <w:rFonts w:ascii="Circular Std Book" w:hAnsi="Circular Std Book" w:cs="Circular Std Book"/>
                          <w:lang w:val="en-US"/>
                        </w:rPr>
                        <w:t>4</w:t>
                      </w:r>
                    </w:p>
                  </w:txbxContent>
                </v:textbox>
                <w10:wrap type="square" anchorx="margin"/>
              </v:shape>
            </w:pict>
          </mc:Fallback>
        </mc:AlternateContent>
      </w:r>
      <w:r w:rsidRPr="006D26A1">
        <w:rPr>
          <w:rFonts w:ascii="Circular Std Book" w:eastAsia="Times New Roman" w:hAnsi="Circular Std Book" w:cs="Circular Std Book"/>
          <w:lang w:val="en-GB" w:eastAsia="en-GB"/>
        </w:rPr>
        <w:t>This document describes how the Swim Ireland Communications Committee is constituted within Swim Ireland and the roles and responsibilities of the Committee. It also details some operational procedures as to how the Committee should conduct its business and will be reviewed on an annual basis.</w:t>
      </w:r>
    </w:p>
    <w:p w14:paraId="2343459D" w14:textId="77777777" w:rsidR="00633790" w:rsidRDefault="00633790" w:rsidP="006D26A1">
      <w:pPr>
        <w:jc w:val="center"/>
        <w:rPr>
          <w:rFonts w:ascii="Circular Std Book" w:eastAsia="Times New Roman" w:hAnsi="Circular Std Book" w:cs="Circular Std Book"/>
          <w:lang w:val="en-GB" w:eastAsia="en-GB"/>
        </w:rPr>
      </w:pPr>
    </w:p>
    <w:p w14:paraId="31D1F6C6" w14:textId="77777777" w:rsidR="00633790" w:rsidRDefault="00633790" w:rsidP="006D26A1">
      <w:pPr>
        <w:jc w:val="center"/>
        <w:rPr>
          <w:rFonts w:ascii="Circular Std Book" w:eastAsia="Times New Roman" w:hAnsi="Circular Std Book" w:cs="Circular Std Book"/>
          <w:lang w:val="en-GB" w:eastAsia="en-GB"/>
        </w:rPr>
      </w:pPr>
    </w:p>
    <w:p w14:paraId="71602A6E" w14:textId="77777777" w:rsidR="00633790" w:rsidRDefault="00633790" w:rsidP="006D26A1">
      <w:pPr>
        <w:jc w:val="center"/>
        <w:rPr>
          <w:rFonts w:ascii="Circular Std Book" w:eastAsia="Times New Roman" w:hAnsi="Circular Std Book" w:cs="Circular Std Book"/>
          <w:lang w:val="en-GB" w:eastAsia="en-GB"/>
        </w:rPr>
      </w:pPr>
    </w:p>
    <w:p w14:paraId="2B4A4A52" w14:textId="77777777" w:rsidR="00633790" w:rsidRDefault="00633790" w:rsidP="006D26A1">
      <w:pPr>
        <w:jc w:val="center"/>
        <w:rPr>
          <w:rFonts w:ascii="Circular Std Book" w:eastAsia="Times New Roman" w:hAnsi="Circular Std Book" w:cs="Circular Std Book"/>
          <w:lang w:val="en-GB" w:eastAsia="en-GB"/>
        </w:rPr>
      </w:pPr>
    </w:p>
    <w:p w14:paraId="0C6E1A0B" w14:textId="77777777" w:rsidR="00633790" w:rsidRDefault="00633790" w:rsidP="00633790">
      <w:pPr>
        <w:ind w:left="3932" w:right="3932" w:hanging="2"/>
        <w:jc w:val="center"/>
        <w:rPr>
          <w:rFonts w:ascii="Circular Std Book" w:eastAsia="Times New Roman" w:hAnsi="Circular Std Book" w:cs="Circular Std Book"/>
          <w:sz w:val="24"/>
          <w:szCs w:val="24"/>
        </w:rPr>
      </w:pPr>
    </w:p>
    <w:p w14:paraId="04351B5B" w14:textId="77777777" w:rsidR="00633790" w:rsidRDefault="00633790" w:rsidP="00633790">
      <w:pPr>
        <w:ind w:left="3932" w:right="3932" w:hanging="2"/>
        <w:jc w:val="center"/>
        <w:rPr>
          <w:rFonts w:ascii="Circular Std Book" w:eastAsia="Times New Roman" w:hAnsi="Circular Std Book" w:cs="Circular Std Book"/>
          <w:sz w:val="24"/>
          <w:szCs w:val="24"/>
        </w:rPr>
      </w:pPr>
    </w:p>
    <w:p w14:paraId="021DE135" w14:textId="77777777" w:rsidR="00633790" w:rsidRDefault="00633790" w:rsidP="00633790">
      <w:pPr>
        <w:ind w:left="3932" w:right="3932" w:hanging="2"/>
        <w:jc w:val="center"/>
        <w:rPr>
          <w:rFonts w:ascii="Circular Std Book" w:eastAsia="Times New Roman" w:hAnsi="Circular Std Book" w:cs="Circular Std Book"/>
          <w:sz w:val="24"/>
          <w:szCs w:val="24"/>
        </w:rPr>
      </w:pPr>
    </w:p>
    <w:p w14:paraId="18F7DB98" w14:textId="77777777" w:rsidR="00633790" w:rsidRDefault="00633790" w:rsidP="00633790">
      <w:pPr>
        <w:ind w:left="3932" w:right="3932" w:hanging="2"/>
        <w:jc w:val="center"/>
        <w:rPr>
          <w:rFonts w:ascii="Circular Std Book" w:eastAsia="Times New Roman" w:hAnsi="Circular Std Book" w:cs="Circular Std Book"/>
          <w:sz w:val="24"/>
          <w:szCs w:val="24"/>
        </w:rPr>
      </w:pPr>
    </w:p>
    <w:p w14:paraId="39ACC99A" w14:textId="77777777" w:rsidR="00633790" w:rsidRDefault="00633790" w:rsidP="00633790">
      <w:pPr>
        <w:ind w:left="3932" w:right="3932" w:hanging="2"/>
        <w:jc w:val="center"/>
        <w:rPr>
          <w:rFonts w:ascii="Circular Std Book" w:eastAsia="Times New Roman" w:hAnsi="Circular Std Book" w:cs="Circular Std Book"/>
          <w:sz w:val="24"/>
          <w:szCs w:val="24"/>
        </w:rPr>
      </w:pPr>
    </w:p>
    <w:p w14:paraId="1A3BB44D" w14:textId="77777777" w:rsidR="00633790" w:rsidRDefault="00633790" w:rsidP="00633790">
      <w:pPr>
        <w:ind w:left="3932" w:right="3932" w:hanging="2"/>
        <w:jc w:val="center"/>
        <w:rPr>
          <w:rFonts w:ascii="Circular Std Book" w:eastAsia="Times New Roman" w:hAnsi="Circular Std Book" w:cs="Circular Std Book"/>
          <w:sz w:val="24"/>
          <w:szCs w:val="24"/>
        </w:rPr>
      </w:pPr>
    </w:p>
    <w:p w14:paraId="5C11FEF5" w14:textId="34BEE3F3" w:rsidR="00633790" w:rsidRPr="007B1B5B" w:rsidRDefault="00633790" w:rsidP="00633790">
      <w:pPr>
        <w:ind w:left="3932" w:right="3932" w:hanging="2"/>
        <w:jc w:val="center"/>
        <w:rPr>
          <w:rFonts w:ascii="Circular Std Book" w:eastAsia="Times New Roman" w:hAnsi="Circular Std Book" w:cs="Circular Std Book"/>
          <w:sz w:val="24"/>
          <w:szCs w:val="24"/>
        </w:rPr>
      </w:pPr>
      <w:r w:rsidRPr="007B1B5B">
        <w:rPr>
          <w:rFonts w:ascii="Circular Std Book" w:eastAsia="Times New Roman" w:hAnsi="Circular Std Book" w:cs="Circular Std Book"/>
          <w:sz w:val="24"/>
          <w:szCs w:val="24"/>
        </w:rPr>
        <w:t>Swim Ireland Irish Sport</w:t>
      </w:r>
      <w:r w:rsidRPr="007B1B5B">
        <w:rPr>
          <w:rFonts w:ascii="Circular Std Book" w:eastAsia="Times New Roman" w:hAnsi="Circular Std Book" w:cs="Circular Std Book"/>
          <w:spacing w:val="-4"/>
          <w:sz w:val="24"/>
          <w:szCs w:val="24"/>
        </w:rPr>
        <w:t xml:space="preserve"> </w:t>
      </w:r>
      <w:r w:rsidRPr="007B1B5B">
        <w:rPr>
          <w:rFonts w:ascii="Circular Std Book" w:eastAsia="Times New Roman" w:hAnsi="Circular Std Book" w:cs="Circular Std Book"/>
          <w:spacing w:val="-18"/>
          <w:sz w:val="24"/>
          <w:szCs w:val="24"/>
        </w:rPr>
        <w:t>HQ</w:t>
      </w:r>
    </w:p>
    <w:p w14:paraId="396EEEAC" w14:textId="77777777" w:rsidR="00633790" w:rsidRPr="007B1B5B" w:rsidRDefault="00633790" w:rsidP="00633790">
      <w:pPr>
        <w:ind w:left="3473" w:right="3469"/>
        <w:jc w:val="center"/>
        <w:rPr>
          <w:rFonts w:ascii="Circular Std Book" w:eastAsia="Times New Roman" w:hAnsi="Circular Std Book" w:cs="Circular Std Book"/>
          <w:sz w:val="24"/>
          <w:szCs w:val="24"/>
        </w:rPr>
      </w:pPr>
      <w:r w:rsidRPr="007B1B5B">
        <w:rPr>
          <w:rFonts w:ascii="Circular Std Book" w:eastAsia="Times New Roman" w:hAnsi="Circular Std Book" w:cs="Circular Std Book"/>
          <w:sz w:val="24"/>
          <w:szCs w:val="24"/>
        </w:rPr>
        <w:t xml:space="preserve">National Sports </w:t>
      </w:r>
      <w:r w:rsidRPr="007B1B5B">
        <w:rPr>
          <w:rFonts w:ascii="Circular Std Book" w:eastAsia="Times New Roman" w:hAnsi="Circular Std Book" w:cs="Circular Std Book"/>
          <w:spacing w:val="-7"/>
          <w:sz w:val="24"/>
          <w:szCs w:val="24"/>
        </w:rPr>
        <w:t xml:space="preserve">Campus </w:t>
      </w:r>
      <w:r w:rsidRPr="007B1B5B">
        <w:rPr>
          <w:rFonts w:ascii="Circular Std Book" w:eastAsia="Times New Roman" w:hAnsi="Circular Std Book" w:cs="Circular Std Book"/>
          <w:sz w:val="24"/>
          <w:szCs w:val="24"/>
        </w:rPr>
        <w:t>Blanchardstown</w:t>
      </w:r>
    </w:p>
    <w:p w14:paraId="6FC70503" w14:textId="77777777" w:rsidR="00633790" w:rsidRPr="007B1B5B" w:rsidRDefault="00633790" w:rsidP="00633790">
      <w:pPr>
        <w:ind w:left="346" w:right="345"/>
        <w:jc w:val="center"/>
        <w:rPr>
          <w:rFonts w:ascii="Circular Std Book" w:eastAsia="Times New Roman" w:hAnsi="Circular Std Book" w:cs="Circular Std Book"/>
          <w:sz w:val="24"/>
          <w:szCs w:val="24"/>
        </w:rPr>
      </w:pPr>
      <w:r w:rsidRPr="007B1B5B">
        <w:rPr>
          <w:rFonts w:ascii="Circular Std Book" w:eastAsia="Times New Roman" w:hAnsi="Circular Std Book" w:cs="Circular Std Book"/>
          <w:sz w:val="24"/>
          <w:szCs w:val="24"/>
        </w:rPr>
        <w:t>Dublin 15</w:t>
      </w:r>
    </w:p>
    <w:p w14:paraId="1E6DDC0B" w14:textId="5A03CE5F" w:rsidR="001B6231" w:rsidRPr="006D26A1" w:rsidRDefault="00633790" w:rsidP="00633790">
      <w:pPr>
        <w:jc w:val="center"/>
        <w:rPr>
          <w:rFonts w:ascii="Circular Std Book" w:eastAsia="Times New Roman" w:hAnsi="Circular Std Book" w:cs="Circular Std Book"/>
          <w:b/>
          <w:color w:val="000000" w:themeColor="text1"/>
          <w:sz w:val="28"/>
          <w:szCs w:val="28"/>
          <w:lang w:val="en-GB" w:eastAsia="en-GB"/>
        </w:rPr>
      </w:pPr>
      <w:r w:rsidRPr="007B1B5B">
        <w:rPr>
          <w:rFonts w:ascii="Circular Std Book" w:eastAsia="Times New Roman" w:hAnsi="Circular Std Book" w:cs="Circular Std Book"/>
          <w:sz w:val="24"/>
          <w:szCs w:val="24"/>
        </w:rPr>
        <w:t xml:space="preserve">Email: </w:t>
      </w:r>
      <w:hyperlink r:id="rId11">
        <w:r w:rsidRPr="007B1B5B">
          <w:rPr>
            <w:rFonts w:ascii="Circular Std Book" w:eastAsia="Times New Roman" w:hAnsi="Circular Std Book" w:cs="Circular Std Book"/>
            <w:color w:val="0000FF"/>
            <w:sz w:val="24"/>
            <w:szCs w:val="24"/>
            <w:u w:val="single" w:color="0000FF"/>
          </w:rPr>
          <w:t>ceopa@swimireland.ie</w:t>
        </w:r>
      </w:hyperlink>
      <w:r w:rsidR="001B6231" w:rsidRPr="006D26A1">
        <w:rPr>
          <w:rFonts w:ascii="Circular Std Book" w:eastAsia="Times New Roman" w:hAnsi="Circular Std Book" w:cs="Circular Std Book"/>
          <w:b/>
          <w:color w:val="000000" w:themeColor="text1"/>
          <w:sz w:val="28"/>
          <w:szCs w:val="28"/>
          <w:lang w:val="en-GB" w:eastAsia="en-GB"/>
        </w:rPr>
        <w:br w:type="page"/>
      </w:r>
    </w:p>
    <w:p w14:paraId="362E3BEE" w14:textId="26BDF03B" w:rsidR="006D26A1" w:rsidRDefault="001B6231" w:rsidP="006D26A1">
      <w:pPr>
        <w:spacing w:after="0" w:line="240" w:lineRule="auto"/>
        <w:jc w:val="center"/>
        <w:rPr>
          <w:rFonts w:ascii="Circular Std Book" w:eastAsia="Times New Roman" w:hAnsi="Circular Std Book" w:cs="Circular Std Book"/>
          <w:b/>
          <w:sz w:val="32"/>
          <w:szCs w:val="32"/>
          <w:lang w:val="en-GB" w:eastAsia="en-GB"/>
        </w:rPr>
      </w:pPr>
      <w:r w:rsidRPr="006D26A1">
        <w:rPr>
          <w:rFonts w:ascii="Circular Std Book" w:eastAsia="Times New Roman" w:hAnsi="Circular Std Book" w:cs="Circular Std Book"/>
          <w:b/>
          <w:sz w:val="32"/>
          <w:szCs w:val="32"/>
          <w:lang w:val="en-GB" w:eastAsia="en-GB"/>
        </w:rPr>
        <w:lastRenderedPageBreak/>
        <w:t>Terms of Reference</w:t>
      </w:r>
    </w:p>
    <w:p w14:paraId="35D6F202" w14:textId="4AFBBA7D" w:rsidR="001B6231" w:rsidRPr="006D26A1" w:rsidRDefault="001B6231" w:rsidP="006D26A1">
      <w:pPr>
        <w:spacing w:after="0" w:line="240" w:lineRule="auto"/>
        <w:jc w:val="center"/>
        <w:rPr>
          <w:rFonts w:ascii="Circular Std Book" w:eastAsia="Times New Roman" w:hAnsi="Circular Std Book" w:cs="Circular Std Book"/>
          <w:b/>
          <w:sz w:val="32"/>
          <w:szCs w:val="32"/>
          <w:lang w:val="en-GB" w:eastAsia="en-GB"/>
        </w:rPr>
      </w:pPr>
      <w:r w:rsidRPr="006D26A1">
        <w:rPr>
          <w:rFonts w:ascii="Circular Std Book" w:eastAsia="Times New Roman" w:hAnsi="Circular Std Book" w:cs="Circular Std Book"/>
          <w:b/>
          <w:sz w:val="32"/>
          <w:szCs w:val="32"/>
          <w:lang w:val="en-GB" w:eastAsia="en-GB"/>
        </w:rPr>
        <w:t>Swim Ireland Communications Committee</w:t>
      </w:r>
    </w:p>
    <w:p w14:paraId="120EFE49" w14:textId="77777777" w:rsidR="001B6231" w:rsidRPr="006D26A1" w:rsidRDefault="001B6231" w:rsidP="001B6231">
      <w:pPr>
        <w:widowControl w:val="0"/>
        <w:autoSpaceDE w:val="0"/>
        <w:autoSpaceDN w:val="0"/>
        <w:spacing w:after="0" w:line="240" w:lineRule="auto"/>
        <w:jc w:val="both"/>
        <w:rPr>
          <w:rFonts w:ascii="Circular Std Book" w:eastAsia="Times New Roman" w:hAnsi="Circular Std Book" w:cs="Circular Std Book"/>
          <w:b/>
          <w:lang w:eastAsia="en-IE" w:bidi="en-IE"/>
        </w:rPr>
      </w:pPr>
    </w:p>
    <w:p w14:paraId="643DFBE7" w14:textId="52EA0402" w:rsidR="001B6231" w:rsidRPr="006D26A1" w:rsidRDefault="001B6231" w:rsidP="001B6231">
      <w:pPr>
        <w:widowControl w:val="0"/>
        <w:autoSpaceDE w:val="0"/>
        <w:autoSpaceDN w:val="0"/>
        <w:spacing w:after="0" w:line="240" w:lineRule="auto"/>
        <w:jc w:val="both"/>
        <w:rPr>
          <w:rFonts w:ascii="Circular Std Book" w:eastAsia="Times New Roman" w:hAnsi="Circular Std Book" w:cs="Circular Std Book"/>
          <w:lang w:eastAsia="en-IE" w:bidi="en-IE"/>
        </w:rPr>
      </w:pPr>
      <w:r w:rsidRPr="006D26A1">
        <w:rPr>
          <w:rFonts w:ascii="Circular Std Book" w:eastAsia="Times New Roman" w:hAnsi="Circular Std Book" w:cs="Circular Std Book"/>
          <w:lang w:eastAsia="en-IE" w:bidi="en-IE"/>
        </w:rPr>
        <w:t>The following terms of reference may be subject to alteration or amendment at any time by resolution of the Swim Ireland Board.</w:t>
      </w:r>
    </w:p>
    <w:p w14:paraId="38F5AE67" w14:textId="77777777" w:rsidR="001B6231" w:rsidRPr="006D26A1" w:rsidRDefault="001B6231" w:rsidP="001B6231">
      <w:pPr>
        <w:widowControl w:val="0"/>
        <w:autoSpaceDE w:val="0"/>
        <w:autoSpaceDN w:val="0"/>
        <w:spacing w:after="0" w:line="240" w:lineRule="auto"/>
        <w:jc w:val="both"/>
        <w:rPr>
          <w:rFonts w:ascii="Circular Std Book" w:eastAsia="Times New Roman" w:hAnsi="Circular Std Book" w:cs="Circular Std Book"/>
          <w:lang w:eastAsia="en-IE" w:bidi="en-IE"/>
        </w:rPr>
      </w:pPr>
    </w:p>
    <w:p w14:paraId="6D9EB169" w14:textId="77777777" w:rsidR="001B6231" w:rsidRPr="006D26A1" w:rsidRDefault="001B6231" w:rsidP="001B6231">
      <w:pPr>
        <w:widowControl w:val="0"/>
        <w:autoSpaceDE w:val="0"/>
        <w:autoSpaceDN w:val="0"/>
        <w:spacing w:after="0" w:line="240" w:lineRule="auto"/>
        <w:jc w:val="both"/>
        <w:rPr>
          <w:rFonts w:ascii="Circular Std Book" w:eastAsia="Times New Roman" w:hAnsi="Circular Std Book" w:cs="Circular Std Book"/>
          <w:b/>
          <w:bCs/>
          <w:lang w:eastAsia="en-IE" w:bidi="en-IE"/>
        </w:rPr>
      </w:pPr>
      <w:r w:rsidRPr="006D26A1">
        <w:rPr>
          <w:rFonts w:ascii="Circular Std Book" w:eastAsia="Times New Roman" w:hAnsi="Circular Std Book" w:cs="Circular Std Book"/>
          <w:b/>
          <w:bCs/>
          <w:lang w:eastAsia="en-IE" w:bidi="en-IE"/>
        </w:rPr>
        <w:t>1. Composition of the Committee</w:t>
      </w:r>
    </w:p>
    <w:p w14:paraId="7C08E946" w14:textId="16BB69C5" w:rsidR="001B6231" w:rsidRPr="006D26A1" w:rsidRDefault="001B6231" w:rsidP="001B6231">
      <w:pPr>
        <w:widowControl w:val="0"/>
        <w:autoSpaceDE w:val="0"/>
        <w:autoSpaceDN w:val="0"/>
        <w:spacing w:after="0" w:line="240" w:lineRule="auto"/>
        <w:jc w:val="both"/>
        <w:rPr>
          <w:rFonts w:ascii="Circular Std Book" w:eastAsia="Times New Roman" w:hAnsi="Circular Std Book" w:cs="Circular Std Book"/>
          <w:lang w:eastAsia="en-IE" w:bidi="en-IE"/>
        </w:rPr>
      </w:pPr>
      <w:r w:rsidRPr="006D26A1">
        <w:rPr>
          <w:rFonts w:ascii="Circular Std Book" w:eastAsia="Times New Roman" w:hAnsi="Circular Std Book" w:cs="Circular Std Book"/>
          <w:lang w:eastAsia="en-IE" w:bidi="en-IE"/>
        </w:rPr>
        <w:t xml:space="preserve">The Committee shall consist of 3 people with Communications expertise (including digital); one of whom shall be from the Swim Ireland Board, one of whom shall be a Company Member and the third who shall be independent to the Company. </w:t>
      </w:r>
      <w:r w:rsidR="00C204D2">
        <w:rPr>
          <w:rFonts w:ascii="Circular Std Book" w:eastAsia="Times New Roman" w:hAnsi="Circular Std Book" w:cs="Circular Std Book"/>
          <w:lang w:eastAsia="en-IE" w:bidi="en-IE"/>
        </w:rPr>
        <w:t>There shall a mix of genders on the Committee.</w:t>
      </w:r>
    </w:p>
    <w:p w14:paraId="3F44CEF9" w14:textId="77777777" w:rsidR="00C204D2" w:rsidRDefault="00C204D2" w:rsidP="001B6231">
      <w:pPr>
        <w:widowControl w:val="0"/>
        <w:autoSpaceDE w:val="0"/>
        <w:autoSpaceDN w:val="0"/>
        <w:spacing w:after="0" w:line="240" w:lineRule="auto"/>
        <w:jc w:val="both"/>
        <w:rPr>
          <w:rFonts w:ascii="Circular Std Book" w:eastAsia="Times New Roman" w:hAnsi="Circular Std Book" w:cs="Circular Std Book"/>
          <w:lang w:eastAsia="en-IE" w:bidi="en-IE"/>
        </w:rPr>
      </w:pPr>
    </w:p>
    <w:p w14:paraId="7CEA246D" w14:textId="266301B2" w:rsidR="001B6231" w:rsidRPr="006D26A1" w:rsidRDefault="001B6231" w:rsidP="001B6231">
      <w:pPr>
        <w:widowControl w:val="0"/>
        <w:autoSpaceDE w:val="0"/>
        <w:autoSpaceDN w:val="0"/>
        <w:spacing w:after="0" w:line="240" w:lineRule="auto"/>
        <w:jc w:val="both"/>
        <w:rPr>
          <w:rFonts w:ascii="Circular Std Book" w:eastAsia="Times New Roman" w:hAnsi="Circular Std Book" w:cs="Circular Std Book"/>
          <w:lang w:eastAsia="en-IE" w:bidi="en-IE"/>
        </w:rPr>
      </w:pPr>
      <w:r w:rsidRPr="006D26A1">
        <w:rPr>
          <w:rFonts w:ascii="Circular Std Book" w:eastAsia="Times New Roman" w:hAnsi="Circular Std Book" w:cs="Circular Std Book"/>
          <w:lang w:eastAsia="en-IE" w:bidi="en-IE"/>
        </w:rPr>
        <w:t>The Swim Ireland Head of Communications shall liaise and work with the Committee but shall not be a member of the Committee.</w:t>
      </w:r>
    </w:p>
    <w:p w14:paraId="0096C5F8" w14:textId="77777777" w:rsidR="001B6231" w:rsidRPr="006D26A1" w:rsidRDefault="001B6231" w:rsidP="001B6231">
      <w:pPr>
        <w:widowControl w:val="0"/>
        <w:autoSpaceDE w:val="0"/>
        <w:autoSpaceDN w:val="0"/>
        <w:spacing w:after="0" w:line="240" w:lineRule="auto"/>
        <w:jc w:val="both"/>
        <w:rPr>
          <w:rFonts w:ascii="Circular Std Book" w:eastAsia="Times New Roman" w:hAnsi="Circular Std Book" w:cs="Circular Std Book"/>
          <w:lang w:eastAsia="en-IE" w:bidi="en-IE"/>
        </w:rPr>
      </w:pPr>
    </w:p>
    <w:p w14:paraId="3D846F7F" w14:textId="77777777" w:rsidR="001B6231" w:rsidRPr="006D26A1" w:rsidRDefault="001B6231" w:rsidP="001B6231">
      <w:pPr>
        <w:widowControl w:val="0"/>
        <w:autoSpaceDE w:val="0"/>
        <w:autoSpaceDN w:val="0"/>
        <w:spacing w:after="0" w:line="240" w:lineRule="auto"/>
        <w:jc w:val="both"/>
        <w:rPr>
          <w:rFonts w:ascii="Circular Std Book" w:eastAsia="Times New Roman" w:hAnsi="Circular Std Book" w:cs="Circular Std Book"/>
          <w:b/>
          <w:bCs/>
          <w:lang w:eastAsia="en-IE" w:bidi="en-IE"/>
        </w:rPr>
      </w:pPr>
      <w:r w:rsidRPr="006D26A1">
        <w:rPr>
          <w:rFonts w:ascii="Circular Std Book" w:eastAsia="Times New Roman" w:hAnsi="Circular Std Book" w:cs="Circular Std Book"/>
          <w:b/>
          <w:bCs/>
          <w:lang w:eastAsia="en-IE" w:bidi="en-IE"/>
        </w:rPr>
        <w:t>2. Quorum</w:t>
      </w:r>
    </w:p>
    <w:p w14:paraId="1CB62565" w14:textId="77777777" w:rsidR="001B6231" w:rsidRPr="006D26A1" w:rsidRDefault="001B6231" w:rsidP="001B6231">
      <w:pPr>
        <w:widowControl w:val="0"/>
        <w:autoSpaceDE w:val="0"/>
        <w:autoSpaceDN w:val="0"/>
        <w:spacing w:after="0" w:line="240" w:lineRule="auto"/>
        <w:jc w:val="both"/>
        <w:rPr>
          <w:rFonts w:ascii="Circular Std Book" w:eastAsia="Times New Roman" w:hAnsi="Circular Std Book" w:cs="Circular Std Book"/>
          <w:lang w:eastAsia="en-IE" w:bidi="en-IE"/>
        </w:rPr>
      </w:pPr>
      <w:r w:rsidRPr="006D26A1">
        <w:rPr>
          <w:rFonts w:ascii="Circular Std Book" w:eastAsia="Times New Roman" w:hAnsi="Circular Std Book" w:cs="Circular Std Book"/>
          <w:lang w:eastAsia="en-IE" w:bidi="en-IE"/>
        </w:rPr>
        <w:t xml:space="preserve">The quorum for the transaction of the business of the Committee shall be the number of members present in person and entitled to vote which equals 75%. Accordingly, for a Committee of three appointed persons the quorum is two. </w:t>
      </w:r>
    </w:p>
    <w:p w14:paraId="2494C091" w14:textId="77777777" w:rsidR="001B6231" w:rsidRPr="006D26A1" w:rsidRDefault="001B6231" w:rsidP="001B6231">
      <w:pPr>
        <w:widowControl w:val="0"/>
        <w:autoSpaceDE w:val="0"/>
        <w:autoSpaceDN w:val="0"/>
        <w:spacing w:after="0" w:line="240" w:lineRule="auto"/>
        <w:jc w:val="both"/>
        <w:rPr>
          <w:rFonts w:ascii="Circular Std Book" w:eastAsia="Times New Roman" w:hAnsi="Circular Std Book" w:cs="Circular Std Book"/>
          <w:b/>
          <w:bCs/>
          <w:lang w:eastAsia="en-IE" w:bidi="en-IE"/>
        </w:rPr>
      </w:pPr>
    </w:p>
    <w:p w14:paraId="12C54765" w14:textId="3335734B" w:rsidR="001B6231" w:rsidRPr="006D26A1" w:rsidRDefault="001B6231" w:rsidP="001B6231">
      <w:pPr>
        <w:widowControl w:val="0"/>
        <w:autoSpaceDE w:val="0"/>
        <w:autoSpaceDN w:val="0"/>
        <w:spacing w:after="0" w:line="240" w:lineRule="auto"/>
        <w:jc w:val="both"/>
        <w:rPr>
          <w:rFonts w:ascii="Circular Std Book" w:eastAsia="Times New Roman" w:hAnsi="Circular Std Book" w:cs="Circular Std Book"/>
          <w:b/>
          <w:bCs/>
          <w:lang w:eastAsia="en-IE" w:bidi="en-IE"/>
        </w:rPr>
      </w:pPr>
      <w:r w:rsidRPr="006D26A1">
        <w:rPr>
          <w:rFonts w:ascii="Circular Std Book" w:eastAsia="Times New Roman" w:hAnsi="Circular Std Book" w:cs="Circular Std Book"/>
          <w:b/>
          <w:bCs/>
          <w:lang w:eastAsia="en-IE" w:bidi="en-IE"/>
        </w:rPr>
        <w:t>3. Communication and authority structure</w:t>
      </w:r>
    </w:p>
    <w:p w14:paraId="7A7DD077" w14:textId="549CD526" w:rsidR="001B6231" w:rsidRPr="006D26A1" w:rsidRDefault="001B6231" w:rsidP="00633790">
      <w:pPr>
        <w:rPr>
          <w:rFonts w:ascii="Circular Std Book" w:eastAsia="Times New Roman" w:hAnsi="Circular Std Book" w:cs="Circular Std Book"/>
          <w:lang w:eastAsia="en-IE" w:bidi="en-IE"/>
        </w:rPr>
      </w:pPr>
      <w:r w:rsidRPr="006D26A1">
        <w:rPr>
          <w:rFonts w:ascii="Circular Std Book" w:eastAsia="Times New Roman" w:hAnsi="Circular Std Book" w:cs="Circular Std Book"/>
          <w:lang w:eastAsia="en-IE" w:bidi="en-IE"/>
        </w:rPr>
        <w:t>The committee is a sub-committee of Swim Ireland and reports to the Board through the offices of the CEO.</w:t>
      </w:r>
      <w:r w:rsidR="00633790">
        <w:rPr>
          <w:rFonts w:ascii="Circular Std Book" w:eastAsia="Times New Roman" w:hAnsi="Circular Std Book" w:cs="Circular Std Book"/>
          <w:lang w:eastAsia="en-IE" w:bidi="en-IE"/>
        </w:rPr>
        <w:t xml:space="preserve"> </w:t>
      </w:r>
      <w:r w:rsidR="00633790" w:rsidRPr="00397D6E">
        <w:rPr>
          <w:rFonts w:ascii="Circular Std Book" w:hAnsi="Circular Std Book" w:cs="Circular Std Book"/>
        </w:rPr>
        <w:t>Matters discussed at meetings will remain confidential unless otherwise agreed</w:t>
      </w:r>
      <w:r w:rsidR="00633790">
        <w:rPr>
          <w:rFonts w:ascii="Circular Std Book" w:hAnsi="Circular Std Book" w:cs="Circular Std Book"/>
        </w:rPr>
        <w:t>.</w:t>
      </w:r>
    </w:p>
    <w:p w14:paraId="732C6A4E" w14:textId="77777777" w:rsidR="001B6231" w:rsidRPr="006D26A1" w:rsidRDefault="001B6231" w:rsidP="001B6231">
      <w:pPr>
        <w:widowControl w:val="0"/>
        <w:autoSpaceDE w:val="0"/>
        <w:autoSpaceDN w:val="0"/>
        <w:spacing w:after="0" w:line="240" w:lineRule="auto"/>
        <w:jc w:val="both"/>
        <w:rPr>
          <w:rFonts w:ascii="Circular Std Book" w:eastAsia="Times New Roman" w:hAnsi="Circular Std Book" w:cs="Circular Std Book"/>
          <w:b/>
          <w:bCs/>
          <w:lang w:eastAsia="en-IE" w:bidi="en-IE"/>
        </w:rPr>
      </w:pPr>
      <w:r w:rsidRPr="006D26A1">
        <w:rPr>
          <w:rFonts w:ascii="Circular Std Book" w:eastAsia="Times New Roman" w:hAnsi="Circular Std Book" w:cs="Circular Std Book"/>
          <w:b/>
          <w:bCs/>
          <w:lang w:eastAsia="en-IE" w:bidi="en-IE"/>
        </w:rPr>
        <w:t xml:space="preserve">4. Role       </w:t>
      </w:r>
    </w:p>
    <w:p w14:paraId="09F7280D" w14:textId="48B18036" w:rsidR="001B6231" w:rsidRPr="006D26A1" w:rsidRDefault="001B6231" w:rsidP="001B6231">
      <w:pPr>
        <w:widowControl w:val="0"/>
        <w:autoSpaceDE w:val="0"/>
        <w:autoSpaceDN w:val="0"/>
        <w:spacing w:after="0" w:line="240" w:lineRule="auto"/>
        <w:jc w:val="both"/>
        <w:rPr>
          <w:rFonts w:ascii="Circular Std Book" w:eastAsia="Times New Roman" w:hAnsi="Circular Std Book" w:cs="Circular Std Book"/>
          <w:lang w:eastAsia="en-IE" w:bidi="en-IE"/>
        </w:rPr>
      </w:pPr>
      <w:r w:rsidRPr="006D26A1">
        <w:rPr>
          <w:rFonts w:ascii="Circular Std Book" w:eastAsia="Times New Roman" w:hAnsi="Circular Std Book" w:cs="Circular Std Book"/>
          <w:lang w:eastAsia="en-IE" w:bidi="en-IE"/>
        </w:rPr>
        <w:t>The role of the Committee is to support the direction, development and oversee the implementation of the Swim Ireland communications strategy and relevant policy and procedures for the organisation. The Committee will also offer support and guidance in relation to the communication of matters of significant or reputational importance to the Company.</w:t>
      </w:r>
    </w:p>
    <w:p w14:paraId="5C9071FB" w14:textId="77777777" w:rsidR="001B6231" w:rsidRPr="006D26A1" w:rsidRDefault="001B6231" w:rsidP="001B6231">
      <w:pPr>
        <w:widowControl w:val="0"/>
        <w:autoSpaceDE w:val="0"/>
        <w:autoSpaceDN w:val="0"/>
        <w:spacing w:after="0" w:line="240" w:lineRule="auto"/>
        <w:jc w:val="both"/>
        <w:rPr>
          <w:rFonts w:ascii="Circular Std Book" w:eastAsia="Times New Roman" w:hAnsi="Circular Std Book" w:cs="Circular Std Book"/>
          <w:lang w:eastAsia="en-IE" w:bidi="en-IE"/>
        </w:rPr>
      </w:pPr>
    </w:p>
    <w:p w14:paraId="69C83BFC" w14:textId="77777777" w:rsidR="001B6231" w:rsidRPr="006D26A1" w:rsidRDefault="001B6231" w:rsidP="001B6231">
      <w:pPr>
        <w:widowControl w:val="0"/>
        <w:autoSpaceDE w:val="0"/>
        <w:autoSpaceDN w:val="0"/>
        <w:spacing w:after="0" w:line="240" w:lineRule="auto"/>
        <w:jc w:val="both"/>
        <w:rPr>
          <w:rFonts w:ascii="Circular Std Book" w:eastAsia="Times New Roman" w:hAnsi="Circular Std Book" w:cs="Circular Std Book"/>
          <w:b/>
          <w:bCs/>
          <w:lang w:eastAsia="en-IE" w:bidi="en-IE"/>
        </w:rPr>
      </w:pPr>
      <w:r w:rsidRPr="006D26A1">
        <w:rPr>
          <w:rFonts w:ascii="Circular Std Book" w:eastAsia="Times New Roman" w:hAnsi="Circular Std Book" w:cs="Circular Std Book"/>
          <w:b/>
          <w:bCs/>
          <w:lang w:eastAsia="en-IE" w:bidi="en-IE"/>
        </w:rPr>
        <w:t>5. Specific responsibilities</w:t>
      </w:r>
    </w:p>
    <w:p w14:paraId="41B21467" w14:textId="6F388A98" w:rsidR="001B6231" w:rsidRPr="006D26A1" w:rsidRDefault="001B6231" w:rsidP="001B6231">
      <w:pPr>
        <w:pStyle w:val="ListParagraph"/>
        <w:widowControl w:val="0"/>
        <w:numPr>
          <w:ilvl w:val="0"/>
          <w:numId w:val="3"/>
        </w:numPr>
        <w:autoSpaceDE w:val="0"/>
        <w:autoSpaceDN w:val="0"/>
        <w:spacing w:after="0" w:line="240" w:lineRule="auto"/>
        <w:jc w:val="both"/>
        <w:rPr>
          <w:rFonts w:ascii="Circular Std Book" w:eastAsia="Times New Roman" w:hAnsi="Circular Std Book" w:cs="Circular Std Book"/>
          <w:lang w:eastAsia="en-IE" w:bidi="en-IE"/>
        </w:rPr>
      </w:pPr>
      <w:r w:rsidRPr="006D26A1">
        <w:rPr>
          <w:rFonts w:ascii="Circular Std Book" w:eastAsia="Times New Roman" w:hAnsi="Circular Std Book" w:cs="Circular Std Book"/>
          <w:lang w:eastAsia="en-IE" w:bidi="en-IE"/>
        </w:rPr>
        <w:t xml:space="preserve">To support the direction, and development of the communications strategy as part of the overall Company </w:t>
      </w:r>
      <w:r w:rsidR="00C204D2" w:rsidRPr="006D26A1">
        <w:rPr>
          <w:rFonts w:ascii="Circular Std Book" w:eastAsia="Times New Roman" w:hAnsi="Circular Std Book" w:cs="Circular Std Book"/>
          <w:lang w:eastAsia="en-IE" w:bidi="en-IE"/>
        </w:rPr>
        <w:t xml:space="preserve">Strategic Plan </w:t>
      </w:r>
      <w:r w:rsidRPr="006D26A1">
        <w:rPr>
          <w:rFonts w:ascii="Circular Std Book" w:eastAsia="Times New Roman" w:hAnsi="Circular Std Book" w:cs="Circular Std Book"/>
          <w:lang w:eastAsia="en-IE" w:bidi="en-IE"/>
        </w:rPr>
        <w:t>(202</w:t>
      </w:r>
      <w:r w:rsidR="00C204D2">
        <w:rPr>
          <w:rFonts w:ascii="Circular Std Book" w:eastAsia="Times New Roman" w:hAnsi="Circular Std Book" w:cs="Circular Std Book"/>
          <w:lang w:eastAsia="en-IE" w:bidi="en-IE"/>
        </w:rPr>
        <w:t>2</w:t>
      </w:r>
      <w:r w:rsidRPr="006D26A1">
        <w:rPr>
          <w:rFonts w:ascii="Circular Std Book" w:eastAsia="Times New Roman" w:hAnsi="Circular Std Book" w:cs="Circular Std Book"/>
          <w:lang w:eastAsia="en-IE" w:bidi="en-IE"/>
        </w:rPr>
        <w:t xml:space="preserve"> to 202</w:t>
      </w:r>
      <w:r w:rsidR="00C204D2">
        <w:rPr>
          <w:rFonts w:ascii="Circular Std Book" w:eastAsia="Times New Roman" w:hAnsi="Circular Std Book" w:cs="Circular Std Book"/>
          <w:lang w:eastAsia="en-IE" w:bidi="en-IE"/>
        </w:rPr>
        <w:t>5</w:t>
      </w:r>
      <w:r w:rsidRPr="006D26A1">
        <w:rPr>
          <w:rFonts w:ascii="Circular Std Book" w:eastAsia="Times New Roman" w:hAnsi="Circular Std Book" w:cs="Circular Std Book"/>
          <w:lang w:eastAsia="en-IE" w:bidi="en-IE"/>
        </w:rPr>
        <w:t>) for the organisation and to oversee its implementation</w:t>
      </w:r>
    </w:p>
    <w:p w14:paraId="67C595CC" w14:textId="77777777" w:rsidR="001B6231" w:rsidRPr="006D26A1" w:rsidRDefault="001B6231" w:rsidP="001B6231">
      <w:pPr>
        <w:pStyle w:val="ListParagraph"/>
        <w:widowControl w:val="0"/>
        <w:numPr>
          <w:ilvl w:val="0"/>
          <w:numId w:val="3"/>
        </w:numPr>
        <w:autoSpaceDE w:val="0"/>
        <w:autoSpaceDN w:val="0"/>
        <w:spacing w:after="0" w:line="240" w:lineRule="auto"/>
        <w:jc w:val="both"/>
        <w:rPr>
          <w:rFonts w:ascii="Circular Std Book" w:eastAsia="Times New Roman" w:hAnsi="Circular Std Book" w:cs="Circular Std Book"/>
          <w:lang w:eastAsia="en-IE" w:bidi="en-IE"/>
        </w:rPr>
      </w:pPr>
      <w:r w:rsidRPr="006D26A1">
        <w:rPr>
          <w:rFonts w:ascii="Circular Std Book" w:eastAsia="Times New Roman" w:hAnsi="Circular Std Book" w:cs="Circular Std Book"/>
          <w:lang w:eastAsia="en-IE" w:bidi="en-IE"/>
        </w:rPr>
        <w:t>To review, consider and develop communications activities of the organisation, both day to day and exceptional</w:t>
      </w:r>
    </w:p>
    <w:p w14:paraId="22109FE8" w14:textId="77777777" w:rsidR="001B6231" w:rsidRPr="006D26A1" w:rsidRDefault="001B6231" w:rsidP="001B6231">
      <w:pPr>
        <w:pStyle w:val="ListParagraph"/>
        <w:widowControl w:val="0"/>
        <w:numPr>
          <w:ilvl w:val="0"/>
          <w:numId w:val="3"/>
        </w:numPr>
        <w:autoSpaceDE w:val="0"/>
        <w:autoSpaceDN w:val="0"/>
        <w:spacing w:after="0" w:line="240" w:lineRule="auto"/>
        <w:jc w:val="both"/>
        <w:rPr>
          <w:rFonts w:ascii="Circular Std Book" w:eastAsia="Times New Roman" w:hAnsi="Circular Std Book" w:cs="Circular Std Book"/>
          <w:b/>
          <w:bCs/>
          <w:lang w:eastAsia="en-IE" w:bidi="en-IE"/>
        </w:rPr>
      </w:pPr>
      <w:r w:rsidRPr="006D26A1">
        <w:rPr>
          <w:rFonts w:ascii="Circular Std Book" w:eastAsia="Times New Roman" w:hAnsi="Circular Std Book" w:cs="Circular Std Book"/>
          <w:lang w:eastAsia="en-IE" w:bidi="en-IE"/>
        </w:rPr>
        <w:t>To</w:t>
      </w:r>
      <w:r w:rsidRPr="006D26A1">
        <w:rPr>
          <w:rFonts w:ascii="Circular Std Book" w:eastAsia="Times New Roman" w:hAnsi="Circular Std Book" w:cs="Circular Std Book"/>
          <w:b/>
          <w:bCs/>
          <w:lang w:eastAsia="en-IE" w:bidi="en-IE"/>
        </w:rPr>
        <w:t xml:space="preserve"> </w:t>
      </w:r>
      <w:r w:rsidRPr="006D26A1">
        <w:rPr>
          <w:rFonts w:ascii="Circular Std Book" w:eastAsia="Times New Roman" w:hAnsi="Circular Std Book" w:cs="Circular Std Book"/>
          <w:lang w:eastAsia="en-IE" w:bidi="en-IE"/>
        </w:rPr>
        <w:t>identify, develop and implement communication opportunities</w:t>
      </w:r>
    </w:p>
    <w:p w14:paraId="4048BF7D" w14:textId="77777777" w:rsidR="00633790" w:rsidRDefault="00633790" w:rsidP="00633790">
      <w:pPr>
        <w:widowControl w:val="0"/>
        <w:autoSpaceDE w:val="0"/>
        <w:autoSpaceDN w:val="0"/>
        <w:spacing w:after="0" w:line="240" w:lineRule="auto"/>
        <w:jc w:val="both"/>
        <w:rPr>
          <w:rFonts w:ascii="Circular Std Book" w:eastAsia="Times New Roman" w:hAnsi="Circular Std Book" w:cs="Circular Std Book"/>
          <w:b/>
          <w:bCs/>
          <w:lang w:eastAsia="en-IE" w:bidi="en-IE"/>
        </w:rPr>
      </w:pPr>
    </w:p>
    <w:p w14:paraId="5BD241D7" w14:textId="25156176" w:rsidR="001B6231" w:rsidRPr="00633790" w:rsidRDefault="001B6231" w:rsidP="00633790">
      <w:pPr>
        <w:widowControl w:val="0"/>
        <w:autoSpaceDE w:val="0"/>
        <w:autoSpaceDN w:val="0"/>
        <w:spacing w:after="0" w:line="240" w:lineRule="auto"/>
        <w:jc w:val="both"/>
        <w:rPr>
          <w:rFonts w:ascii="Circular Std Book" w:eastAsia="Times New Roman" w:hAnsi="Circular Std Book" w:cs="Circular Std Book"/>
          <w:b/>
          <w:bCs/>
          <w:lang w:eastAsia="en-IE" w:bidi="en-IE"/>
        </w:rPr>
      </w:pPr>
      <w:r w:rsidRPr="006D26A1">
        <w:rPr>
          <w:rFonts w:ascii="Circular Std Book" w:eastAsia="Times New Roman" w:hAnsi="Circular Std Book" w:cs="Circular Std Book"/>
          <w:b/>
          <w:bCs/>
          <w:lang w:eastAsia="en-IE" w:bidi="en-IE"/>
        </w:rPr>
        <w:t>6. Operational Matters</w:t>
      </w:r>
    </w:p>
    <w:p w14:paraId="30C64501" w14:textId="5D88953E" w:rsidR="001B6231" w:rsidRPr="006D26A1" w:rsidRDefault="001B6231" w:rsidP="001B6231">
      <w:pPr>
        <w:pStyle w:val="ListParagraph"/>
        <w:widowControl w:val="0"/>
        <w:numPr>
          <w:ilvl w:val="0"/>
          <w:numId w:val="4"/>
        </w:numPr>
        <w:autoSpaceDE w:val="0"/>
        <w:autoSpaceDN w:val="0"/>
        <w:spacing w:after="0" w:line="240" w:lineRule="auto"/>
        <w:jc w:val="both"/>
        <w:rPr>
          <w:rFonts w:ascii="Circular Std Book" w:eastAsia="Times New Roman" w:hAnsi="Circular Std Book" w:cs="Circular Std Book"/>
          <w:lang w:eastAsia="en-IE" w:bidi="en-IE"/>
        </w:rPr>
      </w:pPr>
      <w:r w:rsidRPr="006D26A1">
        <w:rPr>
          <w:rFonts w:ascii="Circular Std Book" w:eastAsia="Times New Roman" w:hAnsi="Circular Std Book" w:cs="Circular Std Book"/>
          <w:lang w:eastAsia="en-IE" w:bidi="en-IE"/>
        </w:rPr>
        <w:t>The Committee shall meet at least four times per annum and as required to fulfil its’ objectives</w:t>
      </w:r>
    </w:p>
    <w:p w14:paraId="415217CC" w14:textId="77777777" w:rsidR="001B6231" w:rsidRPr="006D26A1" w:rsidRDefault="001B6231" w:rsidP="001B6231">
      <w:pPr>
        <w:pStyle w:val="ListParagraph"/>
        <w:widowControl w:val="0"/>
        <w:numPr>
          <w:ilvl w:val="0"/>
          <w:numId w:val="4"/>
        </w:numPr>
        <w:autoSpaceDE w:val="0"/>
        <w:autoSpaceDN w:val="0"/>
        <w:spacing w:after="0" w:line="240" w:lineRule="auto"/>
        <w:jc w:val="both"/>
        <w:rPr>
          <w:rFonts w:ascii="Circular Std Book" w:eastAsia="Times New Roman" w:hAnsi="Circular Std Book" w:cs="Circular Std Book"/>
          <w:lang w:eastAsia="en-IE" w:bidi="en-IE"/>
        </w:rPr>
      </w:pPr>
      <w:r w:rsidRPr="006D26A1">
        <w:rPr>
          <w:rFonts w:ascii="Circular Std Book" w:eastAsia="Times New Roman" w:hAnsi="Circular Std Book" w:cs="Circular Std Book"/>
          <w:lang w:eastAsia="en-IE" w:bidi="en-IE"/>
        </w:rPr>
        <w:t xml:space="preserve">The Committee may meet in person or via audio or video conferencing </w:t>
      </w:r>
    </w:p>
    <w:p w14:paraId="0567BE30" w14:textId="77777777" w:rsidR="001B6231" w:rsidRPr="006D26A1" w:rsidRDefault="001B6231" w:rsidP="001B6231">
      <w:pPr>
        <w:pStyle w:val="ListParagraph"/>
        <w:widowControl w:val="0"/>
        <w:numPr>
          <w:ilvl w:val="0"/>
          <w:numId w:val="4"/>
        </w:numPr>
        <w:autoSpaceDE w:val="0"/>
        <w:autoSpaceDN w:val="0"/>
        <w:spacing w:after="0" w:line="240" w:lineRule="auto"/>
        <w:jc w:val="both"/>
        <w:rPr>
          <w:rFonts w:ascii="Circular Std Book" w:eastAsia="Times New Roman" w:hAnsi="Circular Std Book" w:cs="Circular Std Book"/>
          <w:lang w:eastAsia="en-IE" w:bidi="en-IE"/>
        </w:rPr>
      </w:pPr>
      <w:r w:rsidRPr="006D26A1">
        <w:rPr>
          <w:rFonts w:ascii="Circular Std Book" w:eastAsia="Times New Roman" w:hAnsi="Circular Std Book" w:cs="Circular Std Book"/>
          <w:lang w:eastAsia="en-IE" w:bidi="en-IE"/>
        </w:rPr>
        <w:t>The Committee shall elect a Chairperson</w:t>
      </w:r>
    </w:p>
    <w:p w14:paraId="77F7D914" w14:textId="77777777" w:rsidR="001B6231" w:rsidRPr="006D26A1" w:rsidRDefault="001B6231" w:rsidP="001B6231">
      <w:pPr>
        <w:pStyle w:val="ListParagraph"/>
        <w:widowControl w:val="0"/>
        <w:numPr>
          <w:ilvl w:val="0"/>
          <w:numId w:val="4"/>
        </w:numPr>
        <w:autoSpaceDE w:val="0"/>
        <w:autoSpaceDN w:val="0"/>
        <w:spacing w:after="0" w:line="240" w:lineRule="auto"/>
        <w:jc w:val="both"/>
        <w:rPr>
          <w:rFonts w:ascii="Circular Std Book" w:eastAsia="Times New Roman" w:hAnsi="Circular Std Book" w:cs="Circular Std Book"/>
          <w:lang w:eastAsia="en-IE" w:bidi="en-IE"/>
        </w:rPr>
      </w:pPr>
      <w:r w:rsidRPr="006D26A1">
        <w:rPr>
          <w:rFonts w:ascii="Circular Std Book" w:eastAsia="Times New Roman" w:hAnsi="Circular Std Book" w:cs="Circular Std Book"/>
          <w:lang w:eastAsia="en-IE" w:bidi="en-IE"/>
        </w:rPr>
        <w:t xml:space="preserve">The Swim Ireland Head of Communications shall be responsible for maintaining a written record of all meetings and decisions made </w:t>
      </w:r>
    </w:p>
    <w:p w14:paraId="7A4FC375" w14:textId="77777777" w:rsidR="001B6231" w:rsidRPr="006D26A1" w:rsidRDefault="001B6231" w:rsidP="001B6231">
      <w:pPr>
        <w:pStyle w:val="ListParagraph"/>
        <w:widowControl w:val="0"/>
        <w:numPr>
          <w:ilvl w:val="0"/>
          <w:numId w:val="4"/>
        </w:numPr>
        <w:autoSpaceDE w:val="0"/>
        <w:autoSpaceDN w:val="0"/>
        <w:spacing w:after="0" w:line="240" w:lineRule="auto"/>
        <w:jc w:val="both"/>
        <w:rPr>
          <w:rFonts w:ascii="Circular Std Book" w:eastAsia="Times New Roman" w:hAnsi="Circular Std Book" w:cs="Circular Std Book"/>
          <w:lang w:eastAsia="en-IE" w:bidi="en-IE"/>
        </w:rPr>
      </w:pPr>
      <w:r w:rsidRPr="006D26A1">
        <w:rPr>
          <w:rFonts w:ascii="Circular Std Book" w:eastAsia="Times New Roman" w:hAnsi="Circular Std Book" w:cs="Circular Std Book"/>
          <w:lang w:eastAsia="en-IE" w:bidi="en-IE"/>
        </w:rPr>
        <w:t>The Committee members including (ex officio members) shall be entitled to claim mileage and subsistence expenses during their time in office pursuant to standard Swim Ireland Financial and Administration Policy on expenses. Accommodation expenses must be approved in advance through the Swim Ireland office who will handle all bookings</w:t>
      </w:r>
    </w:p>
    <w:p w14:paraId="433CD5DD" w14:textId="77777777" w:rsidR="001B6231" w:rsidRPr="006D26A1" w:rsidRDefault="001B6231" w:rsidP="001B6231">
      <w:pPr>
        <w:widowControl w:val="0"/>
        <w:autoSpaceDE w:val="0"/>
        <w:autoSpaceDN w:val="0"/>
        <w:spacing w:after="0" w:line="240" w:lineRule="auto"/>
        <w:jc w:val="both"/>
        <w:rPr>
          <w:rFonts w:ascii="Circular Std Book" w:eastAsia="Times New Roman" w:hAnsi="Circular Std Book" w:cs="Circular Std Book"/>
          <w:lang w:eastAsia="en-IE" w:bidi="en-IE"/>
        </w:rPr>
      </w:pPr>
    </w:p>
    <w:p w14:paraId="0FE5541B" w14:textId="77777777" w:rsidR="001B6231" w:rsidRPr="006D26A1" w:rsidRDefault="001B6231" w:rsidP="001B6231">
      <w:pPr>
        <w:widowControl w:val="0"/>
        <w:autoSpaceDE w:val="0"/>
        <w:autoSpaceDN w:val="0"/>
        <w:spacing w:after="0" w:line="240" w:lineRule="auto"/>
        <w:jc w:val="both"/>
        <w:rPr>
          <w:rFonts w:ascii="Circular Std Book" w:eastAsia="Times New Roman" w:hAnsi="Circular Std Book" w:cs="Circular Std Book"/>
          <w:lang w:eastAsia="en-IE" w:bidi="en-IE"/>
        </w:rPr>
      </w:pPr>
    </w:p>
    <w:p w14:paraId="530F5D39" w14:textId="0F784141" w:rsidR="00315474" w:rsidRPr="006D26A1" w:rsidRDefault="001B6231" w:rsidP="001B6231">
      <w:pPr>
        <w:widowControl w:val="0"/>
        <w:autoSpaceDE w:val="0"/>
        <w:autoSpaceDN w:val="0"/>
        <w:spacing w:after="0" w:line="240" w:lineRule="auto"/>
        <w:jc w:val="both"/>
        <w:rPr>
          <w:rFonts w:ascii="Circular Std Book" w:eastAsia="Times New Roman" w:hAnsi="Circular Std Book" w:cs="Circular Std Book"/>
          <w:b/>
          <w:bCs/>
          <w:lang w:eastAsia="en-IE" w:bidi="en-IE"/>
        </w:rPr>
      </w:pPr>
      <w:r w:rsidRPr="006D26A1">
        <w:rPr>
          <w:rFonts w:ascii="Circular Std Book" w:eastAsia="Times New Roman" w:hAnsi="Circular Std Book" w:cs="Circular Std Book"/>
          <w:b/>
          <w:bCs/>
          <w:lang w:eastAsia="en-IE" w:bidi="en-IE"/>
        </w:rPr>
        <w:t>End.</w:t>
      </w:r>
    </w:p>
    <w:p w14:paraId="7C81C189" w14:textId="44360BA9" w:rsidR="00B93191" w:rsidRPr="006D26A1" w:rsidRDefault="007749C6" w:rsidP="001B6231">
      <w:pPr>
        <w:widowControl w:val="0"/>
        <w:autoSpaceDE w:val="0"/>
        <w:autoSpaceDN w:val="0"/>
        <w:spacing w:after="0" w:line="240" w:lineRule="auto"/>
        <w:jc w:val="both"/>
        <w:rPr>
          <w:rFonts w:ascii="Circular Std Book" w:eastAsia="Times New Roman" w:hAnsi="Circular Std Book" w:cs="Circular Std Book"/>
          <w:lang w:eastAsia="en-IE" w:bidi="en-IE"/>
        </w:rPr>
      </w:pPr>
      <w:r>
        <w:rPr>
          <w:rFonts w:ascii="Circular Std Book" w:eastAsia="Times New Roman" w:hAnsi="Circular Std Book" w:cs="Circular Std Book"/>
          <w:lang w:eastAsia="en-IE" w:bidi="en-IE"/>
        </w:rPr>
        <w:t>January 2022</w:t>
      </w:r>
    </w:p>
    <w:sectPr w:rsidR="00B93191" w:rsidRPr="006D26A1" w:rsidSect="00C204D2">
      <w:headerReference w:type="default"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4682E" w14:textId="77777777" w:rsidR="00C91EDF" w:rsidRDefault="00C91EDF" w:rsidP="001B6231">
      <w:pPr>
        <w:spacing w:after="0" w:line="240" w:lineRule="auto"/>
      </w:pPr>
      <w:r>
        <w:separator/>
      </w:r>
    </w:p>
  </w:endnote>
  <w:endnote w:type="continuationSeparator" w:id="0">
    <w:p w14:paraId="156DA4FB" w14:textId="77777777" w:rsidR="00C91EDF" w:rsidRDefault="00C91EDF" w:rsidP="001B6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890995"/>
      <w:docPartObj>
        <w:docPartGallery w:val="Page Numbers (Bottom of Page)"/>
        <w:docPartUnique/>
      </w:docPartObj>
    </w:sdtPr>
    <w:sdtEndPr>
      <w:rPr>
        <w:noProof/>
      </w:rPr>
    </w:sdtEndPr>
    <w:sdtContent>
      <w:p w14:paraId="672B5E52" w14:textId="173D8049" w:rsidR="006D26A1" w:rsidRDefault="006D26A1">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3</w:t>
        </w:r>
      </w:p>
    </w:sdtContent>
  </w:sdt>
  <w:p w14:paraId="707711C2" w14:textId="6052E516" w:rsidR="00BD6445" w:rsidRDefault="007749C6" w:rsidP="001C2A9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794732"/>
      <w:docPartObj>
        <w:docPartGallery w:val="Page Numbers (Bottom of Page)"/>
        <w:docPartUnique/>
      </w:docPartObj>
    </w:sdtPr>
    <w:sdtEndPr>
      <w:rPr>
        <w:color w:val="7F7F7F" w:themeColor="background1" w:themeShade="7F"/>
        <w:spacing w:val="60"/>
      </w:rPr>
    </w:sdtEndPr>
    <w:sdtContent>
      <w:p w14:paraId="71EF9300" w14:textId="77777777" w:rsidR="00F768D2" w:rsidRDefault="00B903F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EE767F4" w14:textId="77777777" w:rsidR="00F768D2" w:rsidRDefault="00774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62FA4" w14:textId="77777777" w:rsidR="00C91EDF" w:rsidRDefault="00C91EDF" w:rsidP="001B6231">
      <w:pPr>
        <w:spacing w:after="0" w:line="240" w:lineRule="auto"/>
      </w:pPr>
      <w:r>
        <w:separator/>
      </w:r>
    </w:p>
  </w:footnote>
  <w:footnote w:type="continuationSeparator" w:id="0">
    <w:p w14:paraId="3A4E0A99" w14:textId="77777777" w:rsidR="00C91EDF" w:rsidRDefault="00C91EDF" w:rsidP="001B6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590B" w14:textId="1ADD6FE3" w:rsidR="007C6933" w:rsidRPr="006D26A1" w:rsidRDefault="00B903F3" w:rsidP="006D26A1">
    <w:pPr>
      <w:pStyle w:val="Header"/>
      <w:rPr>
        <w:rFonts w:ascii="Circular Std Book" w:hAnsi="Circular Std Book" w:cs="Circular Std Book"/>
        <w:sz w:val="20"/>
        <w:szCs w:val="20"/>
      </w:rPr>
    </w:pPr>
    <w:r w:rsidRPr="00BD6445">
      <w:rPr>
        <w:rFonts w:ascii="Arial" w:hAnsi="Arial" w:cs="Arial"/>
        <w:noProof/>
        <w:sz w:val="20"/>
        <w:szCs w:val="20"/>
      </w:rPr>
      <w:drawing>
        <wp:inline distT="0" distB="0" distL="0" distR="0" wp14:anchorId="3344FB7B" wp14:editId="78706B88">
          <wp:extent cx="1475105"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713105"/>
                  </a:xfrm>
                  <a:prstGeom prst="rect">
                    <a:avLst/>
                  </a:prstGeom>
                  <a:noFill/>
                </pic:spPr>
              </pic:pic>
            </a:graphicData>
          </a:graphic>
        </wp:inline>
      </w:drawing>
    </w:r>
    <w:r w:rsidRPr="006D26A1">
      <w:rPr>
        <w:rFonts w:ascii="Circular Std Book" w:hAnsi="Circular Std Book" w:cs="Circular Std Book"/>
        <w:sz w:val="20"/>
        <w:szCs w:val="20"/>
      </w:rPr>
      <w:t>Swim Ireland Com</w:t>
    </w:r>
    <w:r w:rsidR="001B6231" w:rsidRPr="006D26A1">
      <w:rPr>
        <w:rFonts w:ascii="Circular Std Book" w:hAnsi="Circular Std Book" w:cs="Circular Std Book"/>
        <w:sz w:val="20"/>
        <w:szCs w:val="20"/>
      </w:rPr>
      <w:t>munications</w:t>
    </w:r>
    <w:r w:rsidRPr="006D26A1">
      <w:rPr>
        <w:rFonts w:ascii="Circular Std Book" w:hAnsi="Circular Std Book" w:cs="Circular Std Book"/>
        <w:sz w:val="20"/>
        <w:szCs w:val="20"/>
      </w:rPr>
      <w:t xml:space="preserve"> Committee Terms of Reference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F158" w14:textId="77777777" w:rsidR="00BD6445" w:rsidRPr="00BD6445" w:rsidRDefault="00B903F3" w:rsidP="00BD6445">
    <w:pPr>
      <w:pStyle w:val="Header"/>
      <w:rPr>
        <w:rFonts w:ascii="Arial" w:hAnsi="Arial" w:cs="Arial"/>
        <w:sz w:val="20"/>
        <w:szCs w:val="20"/>
      </w:rPr>
    </w:pPr>
    <w:r w:rsidRPr="00BD6445">
      <w:rPr>
        <w:rFonts w:ascii="Arial" w:hAnsi="Arial" w:cs="Arial"/>
        <w:noProof/>
        <w:sz w:val="20"/>
        <w:szCs w:val="20"/>
      </w:rPr>
      <w:drawing>
        <wp:inline distT="0" distB="0" distL="0" distR="0" wp14:anchorId="0BDA360C" wp14:editId="4D5824BA">
          <wp:extent cx="1475105"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713105"/>
                  </a:xfrm>
                  <a:prstGeom prst="rect">
                    <a:avLst/>
                  </a:prstGeom>
                  <a:noFill/>
                </pic:spPr>
              </pic:pic>
            </a:graphicData>
          </a:graphic>
        </wp:inline>
      </w:drawing>
    </w:r>
    <w:r w:rsidRPr="00BD6445">
      <w:rPr>
        <w:rFonts w:ascii="Arial" w:hAnsi="Arial" w:cs="Arial"/>
        <w:sz w:val="20"/>
        <w:szCs w:val="20"/>
      </w:rPr>
      <w:t>Swim Ireland HR &amp; Renumeration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574"/>
    <w:multiLevelType w:val="hybridMultilevel"/>
    <w:tmpl w:val="8B862C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5EA5AF9"/>
    <w:multiLevelType w:val="hybridMultilevel"/>
    <w:tmpl w:val="ACA4B9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B18172A"/>
    <w:multiLevelType w:val="hybridMultilevel"/>
    <w:tmpl w:val="CFEE88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AB3659C"/>
    <w:multiLevelType w:val="hybridMultilevel"/>
    <w:tmpl w:val="A86831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41539649">
    <w:abstractNumId w:val="2"/>
  </w:num>
  <w:num w:numId="2" w16cid:durableId="1448625709">
    <w:abstractNumId w:val="1"/>
  </w:num>
  <w:num w:numId="3" w16cid:durableId="2023504718">
    <w:abstractNumId w:val="3"/>
  </w:num>
  <w:num w:numId="4" w16cid:durableId="388459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31"/>
    <w:rsid w:val="001B6231"/>
    <w:rsid w:val="00315474"/>
    <w:rsid w:val="00633790"/>
    <w:rsid w:val="006D26A1"/>
    <w:rsid w:val="007749C6"/>
    <w:rsid w:val="007C6933"/>
    <w:rsid w:val="00B903F3"/>
    <w:rsid w:val="00B93191"/>
    <w:rsid w:val="00C204D2"/>
    <w:rsid w:val="00C91EDF"/>
    <w:rsid w:val="00C947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D66CA6"/>
  <w15:chartTrackingRefBased/>
  <w15:docId w15:val="{8FF99011-63E9-4B88-BD51-51E54CAD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231"/>
  </w:style>
  <w:style w:type="paragraph" w:styleId="Footer">
    <w:name w:val="footer"/>
    <w:basedOn w:val="Normal"/>
    <w:link w:val="FooterChar"/>
    <w:uiPriority w:val="99"/>
    <w:unhideWhenUsed/>
    <w:rsid w:val="001B6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231"/>
  </w:style>
  <w:style w:type="paragraph" w:styleId="ListParagraph">
    <w:name w:val="List Paragraph"/>
    <w:basedOn w:val="Normal"/>
    <w:uiPriority w:val="34"/>
    <w:qFormat/>
    <w:rsid w:val="001B6231"/>
    <w:pPr>
      <w:ind w:left="720"/>
      <w:contextualSpacing/>
    </w:pPr>
  </w:style>
  <w:style w:type="paragraph" w:styleId="NoSpacing">
    <w:name w:val="No Spacing"/>
    <w:uiPriority w:val="1"/>
    <w:qFormat/>
    <w:rsid w:val="00C947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93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opa@swimireland.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fa71edf-89ed-437f-ba44-4af438b7fe3f" xsi:nil="true"/>
    <lcf76f155ced4ddcb4097134ff3c332f xmlns="e637ed74-b177-4d6d-b01d-20ee8372972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6" ma:contentTypeDescription="Create a new document." ma:contentTypeScope="" ma:versionID="086c4a8fee3378b94188054474c04382">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05bd9b56c13c7e04df83e09198ea5d1e"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ffed01-851d-41d8-a4f1-6146a8d154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10f8dba-7f51-49ec-b532-c580210a1fae}" ma:internalName="TaxCatchAll" ma:showField="CatchAllData" ma:web="afa71edf-89ed-437f-ba44-4af438b7f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9E18F-5092-40CE-860E-373A8397D309}">
  <ds:schemaRefs>
    <ds:schemaRef ds:uri="http://schemas.openxmlformats.org/officeDocument/2006/bibliography"/>
  </ds:schemaRefs>
</ds:datastoreItem>
</file>

<file path=customXml/itemProps2.xml><?xml version="1.0" encoding="utf-8"?>
<ds:datastoreItem xmlns:ds="http://schemas.openxmlformats.org/officeDocument/2006/customXml" ds:itemID="{0BB811C3-23F5-4BAE-A91B-E1878A4471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3475E6-4509-445E-B039-9FE5B4A5BE68}">
  <ds:schemaRefs>
    <ds:schemaRef ds:uri="http://schemas.microsoft.com/sharepoint/v3/contenttype/forms"/>
  </ds:schemaRefs>
</ds:datastoreItem>
</file>

<file path=customXml/itemProps4.xml><?xml version="1.0" encoding="utf-8"?>
<ds:datastoreItem xmlns:ds="http://schemas.openxmlformats.org/officeDocument/2006/customXml" ds:itemID="{28C02F96-BFEA-47BE-8ABF-97DBCC8ECBBA}"/>
</file>

<file path=docProps/app.xml><?xml version="1.0" encoding="utf-8"?>
<Properties xmlns="http://schemas.openxmlformats.org/officeDocument/2006/extended-properties" xmlns:vt="http://schemas.openxmlformats.org/officeDocument/2006/docPropsVTypes">
  <Template>Normal</Template>
  <TotalTime>34</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Maguire</dc:creator>
  <cp:keywords/>
  <dc:description/>
  <cp:lastModifiedBy>Trish Mayon</cp:lastModifiedBy>
  <cp:revision>7</cp:revision>
  <dcterms:created xsi:type="dcterms:W3CDTF">2020-11-12T21:43:00Z</dcterms:created>
  <dcterms:modified xsi:type="dcterms:W3CDTF">2023-05-16T08:30:00Z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y fmtid="{D5CDD505-2E9C-101B-9397-08002B2CF9AE}" pid="3" name="MediaServiceImageTags">
    <vt:lpwstr/>
  </property>
</Properties>
</file>