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6BB9" w14:textId="77777777" w:rsidR="007F67FB" w:rsidRDefault="007F67FB" w:rsidP="00357753">
      <w:pPr>
        <w:pStyle w:val="Body"/>
        <w:rPr>
          <w:rFonts w:ascii="Arial" w:hAnsi="Arial" w:cs="Arial"/>
          <w:b/>
        </w:rPr>
      </w:pPr>
    </w:p>
    <w:p w14:paraId="79E0E853" w14:textId="36EBF198" w:rsidR="00357753" w:rsidRPr="007F67FB" w:rsidRDefault="007F67FB" w:rsidP="00357753">
      <w:pPr>
        <w:pStyle w:val="Body"/>
        <w:rPr>
          <w:rFonts w:ascii="Arial" w:hAnsi="Arial" w:cs="Arial"/>
          <w:b/>
        </w:rPr>
      </w:pPr>
      <w:r w:rsidRPr="007F67FB">
        <w:rPr>
          <w:rFonts w:ascii="Arial" w:hAnsi="Arial" w:cs="Arial"/>
          <w:b/>
        </w:rPr>
        <w:t>Template</w:t>
      </w:r>
      <w:r>
        <w:rPr>
          <w:rFonts w:ascii="Arial" w:hAnsi="Arial" w:cs="Arial"/>
          <w:b/>
        </w:rPr>
        <w:t xml:space="preserve"> </w:t>
      </w:r>
      <w:r w:rsidR="00E72C6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E72C6F">
        <w:rPr>
          <w:rFonts w:ascii="Arial" w:hAnsi="Arial" w:cs="Arial"/>
          <w:b/>
        </w:rPr>
        <w:t>Hearing Notification email</w:t>
      </w:r>
    </w:p>
    <w:p w14:paraId="443DA88B" w14:textId="2ACF390F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Dear [</w:t>
      </w:r>
      <w:r w:rsidR="00B30482" w:rsidRPr="00B30482">
        <w:rPr>
          <w:rFonts w:ascii="Arial" w:hAnsi="Arial" w:cs="Arial"/>
          <w:color w:val="FF0000"/>
        </w:rPr>
        <w:t xml:space="preserve">Name of </w:t>
      </w:r>
      <w:r w:rsidR="00684F3C" w:rsidRPr="00B30482">
        <w:rPr>
          <w:rFonts w:ascii="Arial" w:hAnsi="Arial" w:cs="Arial"/>
          <w:color w:val="FF0000"/>
        </w:rPr>
        <w:t>Complainant</w:t>
      </w:r>
      <w:r w:rsidR="00684F3C" w:rsidRPr="00684F3C">
        <w:rPr>
          <w:rFonts w:ascii="Arial" w:hAnsi="Arial" w:cs="Arial"/>
          <w:color w:val="FF0000"/>
        </w:rPr>
        <w:t>/</w:t>
      </w:r>
      <w:r w:rsidRPr="00684F3C">
        <w:rPr>
          <w:rFonts w:ascii="Arial" w:hAnsi="Arial" w:cs="Arial"/>
          <w:color w:val="FF0000"/>
        </w:rPr>
        <w:t>Respondent</w:t>
      </w:r>
      <w:r w:rsidRPr="00357753">
        <w:rPr>
          <w:rFonts w:ascii="Arial" w:hAnsi="Arial" w:cs="Arial"/>
        </w:rPr>
        <w:t>],</w:t>
      </w:r>
    </w:p>
    <w:p w14:paraId="384F2770" w14:textId="66F238EF" w:rsidR="00684F3C" w:rsidRDefault="00684F3C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wish to inform you that after considering all documentation and correspondence regarding the complaint submitted by [</w:t>
      </w:r>
      <w:r w:rsidRPr="00684F3C">
        <w:rPr>
          <w:rFonts w:ascii="Arial" w:hAnsi="Arial" w:cs="Arial"/>
          <w:color w:val="FF0000"/>
          <w:szCs w:val="22"/>
        </w:rPr>
        <w:t>Name of Complainant</w:t>
      </w:r>
      <w:r>
        <w:rPr>
          <w:rFonts w:ascii="Arial" w:hAnsi="Arial" w:cs="Arial"/>
          <w:szCs w:val="22"/>
        </w:rPr>
        <w:t>] against [</w:t>
      </w:r>
      <w:r w:rsidRPr="00684F3C">
        <w:rPr>
          <w:rFonts w:ascii="Arial" w:hAnsi="Arial" w:cs="Arial"/>
          <w:color w:val="FF0000"/>
          <w:szCs w:val="22"/>
        </w:rPr>
        <w:t>Name of Respondent</w:t>
      </w:r>
      <w:r>
        <w:rPr>
          <w:rFonts w:ascii="Arial" w:hAnsi="Arial" w:cs="Arial"/>
          <w:szCs w:val="22"/>
        </w:rPr>
        <w:t>] on the [</w:t>
      </w:r>
      <w:r w:rsidRPr="00684F3C">
        <w:rPr>
          <w:rFonts w:ascii="Arial" w:hAnsi="Arial" w:cs="Arial"/>
          <w:color w:val="FF0000"/>
          <w:szCs w:val="22"/>
        </w:rPr>
        <w:t>Date</w:t>
      </w:r>
      <w:r>
        <w:rPr>
          <w:rFonts w:ascii="Arial" w:hAnsi="Arial" w:cs="Arial"/>
          <w:szCs w:val="22"/>
        </w:rPr>
        <w:t>] a hearing has been deemed suitable to resolve this matter. Please see attached Hearing Notification form outlining all details in relation to the hearing.</w:t>
      </w:r>
    </w:p>
    <w:p w14:paraId="698C226F" w14:textId="125E5811" w:rsidR="00684F3C" w:rsidRDefault="00684F3C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hearing has been set for the following:</w:t>
      </w:r>
    </w:p>
    <w:p w14:paraId="486550D4" w14:textId="23812718" w:rsidR="00684F3C" w:rsidRPr="00684F3C" w:rsidRDefault="00B30482" w:rsidP="00684F3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B30482">
        <w:rPr>
          <w:rFonts w:ascii="Arial" w:hAnsi="Arial" w:cs="Arial"/>
          <w:color w:val="FF0000"/>
        </w:rPr>
        <w:t>Date of Hearing</w:t>
      </w:r>
      <w:r>
        <w:rPr>
          <w:rFonts w:ascii="Arial" w:hAnsi="Arial" w:cs="Arial"/>
        </w:rPr>
        <w:t>]</w:t>
      </w:r>
    </w:p>
    <w:p w14:paraId="11AE1F32" w14:textId="59560ECE" w:rsidR="00684F3C" w:rsidRPr="00684F3C" w:rsidRDefault="00B30482" w:rsidP="00684F3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84F3C" w:rsidRPr="00B30482">
        <w:rPr>
          <w:rFonts w:ascii="Arial" w:hAnsi="Arial" w:cs="Arial"/>
          <w:color w:val="FF0000"/>
        </w:rPr>
        <w:t>Time</w:t>
      </w:r>
      <w:r w:rsidRPr="00B30482">
        <w:rPr>
          <w:rFonts w:ascii="Arial" w:hAnsi="Arial" w:cs="Arial"/>
          <w:color w:val="FF0000"/>
        </w:rPr>
        <w:t xml:space="preserve"> of Hearing</w:t>
      </w:r>
      <w:r>
        <w:rPr>
          <w:rFonts w:ascii="Arial" w:hAnsi="Arial" w:cs="Arial"/>
        </w:rPr>
        <w:t>]</w:t>
      </w:r>
    </w:p>
    <w:p w14:paraId="50023355" w14:textId="0538B7E7" w:rsidR="00684F3C" w:rsidRPr="00684F3C" w:rsidRDefault="00B30482" w:rsidP="00684F3C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684F3C" w:rsidRPr="00B30482">
        <w:rPr>
          <w:rFonts w:ascii="Arial" w:hAnsi="Arial" w:cs="Arial"/>
          <w:color w:val="FF0000"/>
        </w:rPr>
        <w:t>Venue</w:t>
      </w:r>
      <w:r w:rsidRPr="00B30482">
        <w:rPr>
          <w:rFonts w:ascii="Arial" w:hAnsi="Arial" w:cs="Arial"/>
          <w:color w:val="FF0000"/>
        </w:rPr>
        <w:t xml:space="preserve"> of Hearing</w:t>
      </w:r>
      <w:r>
        <w:rPr>
          <w:rFonts w:ascii="Arial" w:hAnsi="Arial" w:cs="Arial"/>
        </w:rPr>
        <w:t>]</w:t>
      </w:r>
    </w:p>
    <w:p w14:paraId="27E15253" w14:textId="77777777" w:rsidR="00684F3C" w:rsidRDefault="00684F3C" w:rsidP="00357753">
      <w:pPr>
        <w:pStyle w:val="Body"/>
        <w:rPr>
          <w:rFonts w:ascii="Arial" w:hAnsi="Arial" w:cs="Arial"/>
          <w:szCs w:val="22"/>
        </w:rPr>
      </w:pPr>
    </w:p>
    <w:p w14:paraId="5AC781A0" w14:textId="43E9A606" w:rsidR="00684F3C" w:rsidRDefault="00684F3C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Complaints and Disciplinary Committee please request that you provide us with all details of individuals you seek to attend the hearing as either a representative or witnesses you wish to call on. Please can you provide these details by the </w:t>
      </w:r>
      <w:bookmarkStart w:id="0" w:name="_GoBack"/>
      <w:bookmarkEnd w:id="0"/>
      <w:r>
        <w:rPr>
          <w:rFonts w:ascii="Arial" w:hAnsi="Arial" w:cs="Arial"/>
          <w:szCs w:val="22"/>
        </w:rPr>
        <w:t>[</w:t>
      </w:r>
      <w:r w:rsidRPr="00684F3C">
        <w:rPr>
          <w:rFonts w:ascii="Arial" w:hAnsi="Arial" w:cs="Arial"/>
          <w:color w:val="FF0000"/>
          <w:szCs w:val="22"/>
        </w:rPr>
        <w:t>Date</w:t>
      </w:r>
      <w:r>
        <w:rPr>
          <w:rFonts w:ascii="Arial" w:hAnsi="Arial" w:cs="Arial"/>
          <w:szCs w:val="22"/>
        </w:rPr>
        <w:t>]</w:t>
      </w:r>
      <w:r w:rsidR="00E032E6">
        <w:rPr>
          <w:rFonts w:ascii="Arial" w:hAnsi="Arial" w:cs="Arial"/>
          <w:szCs w:val="22"/>
        </w:rPr>
        <w:t>.</w:t>
      </w:r>
    </w:p>
    <w:p w14:paraId="5E0835CA" w14:textId="4F9FEC09" w:rsidR="00E032E6" w:rsidRDefault="00E032E6" w:rsidP="00357753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you wish to submit any further written documentation that you will rely on in the hearing, this will need to be provided by the [</w:t>
      </w:r>
      <w:r w:rsidRPr="00E032E6">
        <w:rPr>
          <w:rFonts w:ascii="Arial" w:hAnsi="Arial" w:cs="Arial"/>
          <w:color w:val="FF0000"/>
          <w:szCs w:val="22"/>
        </w:rPr>
        <w:t>Date</w:t>
      </w:r>
      <w:r>
        <w:rPr>
          <w:rFonts w:ascii="Arial" w:hAnsi="Arial" w:cs="Arial"/>
          <w:szCs w:val="22"/>
        </w:rPr>
        <w:t>]</w:t>
      </w:r>
    </w:p>
    <w:p w14:paraId="4083FD58" w14:textId="114CA1D8" w:rsidR="00E032E6" w:rsidRDefault="00E032E6" w:rsidP="00E032E6">
      <w:pPr>
        <w:pStyle w:val="Body"/>
        <w:rPr>
          <w:rFonts w:ascii="Arial" w:hAnsi="Arial" w:cs="Arial"/>
          <w:szCs w:val="22"/>
        </w:rPr>
      </w:pPr>
      <w:r>
        <w:rPr>
          <w:rFonts w:ascii="Arial" w:hAnsi="Arial" w:cs="Arial"/>
        </w:rPr>
        <w:t>I can confirm that all members of the CDC have declared no interest in the outcome of the hearing and I</w:t>
      </w:r>
      <w:r>
        <w:rPr>
          <w:rFonts w:ascii="Arial" w:hAnsi="Arial" w:cs="Arial"/>
          <w:szCs w:val="22"/>
        </w:rPr>
        <w:t xml:space="preserve"> also attach the hearing process document which outlines how the hearing will take place on the day.</w:t>
      </w:r>
    </w:p>
    <w:p w14:paraId="0E032901" w14:textId="77777777" w:rsidR="00357753" w:rsidRPr="00357753" w:rsidRDefault="00357753" w:rsidP="00357753">
      <w:pPr>
        <w:pStyle w:val="Body"/>
        <w:rPr>
          <w:rFonts w:ascii="Arial" w:hAnsi="Arial" w:cs="Arial"/>
        </w:rPr>
      </w:pPr>
      <w:r w:rsidRPr="00357753">
        <w:rPr>
          <w:rFonts w:ascii="Arial" w:hAnsi="Arial" w:cs="Arial"/>
        </w:rPr>
        <w:t>Kind regards,</w:t>
      </w:r>
    </w:p>
    <w:p w14:paraId="2A48C43C" w14:textId="2B959681" w:rsidR="00357753" w:rsidRPr="00357753" w:rsidRDefault="005C3089" w:rsidP="00357753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X</w:t>
      </w:r>
    </w:p>
    <w:p w14:paraId="7B68F90F" w14:textId="77777777" w:rsidR="001224D0" w:rsidRDefault="001224D0"/>
    <w:sectPr w:rsidR="001224D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DDFC" w14:textId="77777777" w:rsidR="007F67FB" w:rsidRDefault="007F67FB" w:rsidP="007F67FB">
      <w:pPr>
        <w:spacing w:after="0" w:line="240" w:lineRule="auto"/>
      </w:pPr>
      <w:r>
        <w:separator/>
      </w:r>
    </w:p>
  </w:endnote>
  <w:endnote w:type="continuationSeparator" w:id="0">
    <w:p w14:paraId="4D363DB5" w14:textId="77777777" w:rsidR="007F67FB" w:rsidRDefault="007F67FB" w:rsidP="007F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9C8DF" w14:textId="77777777" w:rsidR="007F67FB" w:rsidRDefault="007F67FB" w:rsidP="007F67FB">
      <w:pPr>
        <w:spacing w:after="0" w:line="240" w:lineRule="auto"/>
      </w:pPr>
      <w:r>
        <w:separator/>
      </w:r>
    </w:p>
  </w:footnote>
  <w:footnote w:type="continuationSeparator" w:id="0">
    <w:p w14:paraId="433C91CB" w14:textId="77777777" w:rsidR="007F67FB" w:rsidRDefault="007F67FB" w:rsidP="007F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2087" w14:textId="2D497D59" w:rsidR="007F67FB" w:rsidRDefault="007F67FB" w:rsidP="007F67FB">
    <w:pPr>
      <w:pStyle w:val="Header"/>
      <w:jc w:val="right"/>
    </w:pPr>
    <w:r>
      <w:rPr>
        <w:noProof/>
      </w:rPr>
      <w:drawing>
        <wp:inline distT="0" distB="0" distL="0" distR="0" wp14:anchorId="775A97BF" wp14:editId="697C611C">
          <wp:extent cx="2243096" cy="485935"/>
          <wp:effectExtent l="0" t="0" r="508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Ireland_Logo_FINAL_Clubs and Commun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175" cy="493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5193"/>
    <w:multiLevelType w:val="hybridMultilevel"/>
    <w:tmpl w:val="76F884E0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1C87581"/>
    <w:multiLevelType w:val="hybridMultilevel"/>
    <w:tmpl w:val="5726A72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C181BEC"/>
    <w:multiLevelType w:val="multilevel"/>
    <w:tmpl w:val="BBCCFE5A"/>
    <w:lvl w:ilvl="0">
      <w:start w:val="1"/>
      <w:numFmt w:val="decimal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3" w15:restartNumberingAfterBreak="0">
    <w:nsid w:val="757E276A"/>
    <w:multiLevelType w:val="hybridMultilevel"/>
    <w:tmpl w:val="6F548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F7995"/>
    <w:multiLevelType w:val="hybridMultilevel"/>
    <w:tmpl w:val="22FEC3FC"/>
    <w:lvl w:ilvl="0" w:tplc="18090017">
      <w:start w:val="1"/>
      <w:numFmt w:val="lowerLetter"/>
      <w:lvlText w:val="%1)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3"/>
    <w:rsid w:val="001224D0"/>
    <w:rsid w:val="001F1BB8"/>
    <w:rsid w:val="00357753"/>
    <w:rsid w:val="005C3089"/>
    <w:rsid w:val="00684F3C"/>
    <w:rsid w:val="007F67FB"/>
    <w:rsid w:val="00B30482"/>
    <w:rsid w:val="00E032E6"/>
    <w:rsid w:val="00E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9ED0"/>
  <w15:chartTrackingRefBased/>
  <w15:docId w15:val="{57A02082-1946-4D87-BAAF-F88D232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57753"/>
    <w:pPr>
      <w:spacing w:after="24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ACLevel1">
    <w:name w:val="AC Level 1"/>
    <w:basedOn w:val="Normal"/>
    <w:rsid w:val="00357753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Cs w:val="24"/>
    </w:rPr>
  </w:style>
  <w:style w:type="paragraph" w:customStyle="1" w:styleId="ACLevel2">
    <w:name w:val="AC Level 2"/>
    <w:basedOn w:val="Normal"/>
    <w:rsid w:val="0035775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ACLevel3">
    <w:name w:val="AC Level 3"/>
    <w:basedOn w:val="Normal"/>
    <w:rsid w:val="00357753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ACLevel4">
    <w:name w:val="AC Level 4"/>
    <w:basedOn w:val="Normal"/>
    <w:rsid w:val="00357753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ACLevel5">
    <w:name w:val="AC Level 5"/>
    <w:basedOn w:val="Normal"/>
    <w:rsid w:val="00357753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character" w:customStyle="1" w:styleId="ACLevel3asheadingtext">
    <w:name w:val="AC Level 3 as heading (text)"/>
    <w:basedOn w:val="DefaultParagraphFont"/>
    <w:rsid w:val="0035775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FB"/>
  </w:style>
  <w:style w:type="paragraph" w:styleId="Footer">
    <w:name w:val="footer"/>
    <w:basedOn w:val="Normal"/>
    <w:link w:val="FooterChar"/>
    <w:uiPriority w:val="99"/>
    <w:unhideWhenUsed/>
    <w:rsid w:val="007F6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FB"/>
  </w:style>
  <w:style w:type="paragraph" w:styleId="NoSpacing">
    <w:name w:val="No Spacing"/>
    <w:uiPriority w:val="1"/>
    <w:qFormat/>
    <w:rsid w:val="00684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BD168-AAA2-4339-A280-0A7398829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A14FD-2686-4FB5-9842-B880650FA3B5}"/>
</file>

<file path=customXml/itemProps3.xml><?xml version="1.0" encoding="utf-8"?>
<ds:datastoreItem xmlns:ds="http://schemas.openxmlformats.org/officeDocument/2006/customXml" ds:itemID="{FF095A10-EC62-4A16-BF85-DCC49F606F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</dc:creator>
  <cp:keywords/>
  <dc:description/>
  <cp:lastModifiedBy>Adam C</cp:lastModifiedBy>
  <cp:revision>4</cp:revision>
  <dcterms:created xsi:type="dcterms:W3CDTF">2018-10-26T16:05:00Z</dcterms:created>
  <dcterms:modified xsi:type="dcterms:W3CDTF">2018-10-30T12:53:00Z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